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B8" w:rsidRPr="00605824" w:rsidRDefault="00AE04B8" w:rsidP="00605824">
      <w:pPr>
        <w:spacing w:after="0" w:line="240" w:lineRule="auto"/>
        <w:jc w:val="center"/>
        <w:rPr>
          <w:rFonts w:ascii="Times New Roman" w:eastAsia="Times New Roman" w:hAnsi="Times New Roman" w:cs="Times New Roman"/>
          <w:b/>
          <w:sz w:val="28"/>
          <w:szCs w:val="28"/>
        </w:rPr>
      </w:pPr>
      <w:bookmarkStart w:id="0" w:name="_GoBack"/>
      <w:bookmarkEnd w:id="0"/>
      <w:r w:rsidRPr="00605824">
        <w:rPr>
          <w:rFonts w:ascii="Times New Roman" w:eastAsia="Times New Roman" w:hAnsi="Times New Roman" w:cs="Times New Roman"/>
          <w:b/>
          <w:sz w:val="28"/>
          <w:szCs w:val="28"/>
        </w:rPr>
        <w:t>Российская Федерация</w:t>
      </w:r>
    </w:p>
    <w:p w:rsidR="00AE04B8" w:rsidRPr="00605824" w:rsidRDefault="00AE04B8" w:rsidP="00605824">
      <w:pPr>
        <w:spacing w:after="0" w:line="240" w:lineRule="auto"/>
        <w:jc w:val="center"/>
        <w:rPr>
          <w:rFonts w:ascii="Times New Roman" w:eastAsia="Times New Roman" w:hAnsi="Times New Roman" w:cs="Times New Roman"/>
          <w:b/>
          <w:sz w:val="28"/>
          <w:szCs w:val="28"/>
        </w:rPr>
      </w:pPr>
      <w:r w:rsidRPr="00605824">
        <w:rPr>
          <w:rFonts w:ascii="Times New Roman" w:eastAsia="Times New Roman" w:hAnsi="Times New Roman" w:cs="Times New Roman"/>
          <w:b/>
          <w:sz w:val="28"/>
          <w:szCs w:val="28"/>
        </w:rPr>
        <w:t>Иркутская область</w:t>
      </w:r>
    </w:p>
    <w:p w:rsidR="00AE04B8" w:rsidRPr="00605824" w:rsidRDefault="00AE04B8" w:rsidP="00605824">
      <w:pPr>
        <w:spacing w:after="0" w:line="240" w:lineRule="auto"/>
        <w:jc w:val="center"/>
        <w:rPr>
          <w:rFonts w:ascii="Times New Roman" w:eastAsia="Times New Roman" w:hAnsi="Times New Roman" w:cs="Times New Roman"/>
          <w:b/>
          <w:sz w:val="28"/>
          <w:szCs w:val="28"/>
        </w:rPr>
      </w:pPr>
      <w:r w:rsidRPr="00605824">
        <w:rPr>
          <w:rFonts w:ascii="Times New Roman" w:eastAsia="Times New Roman" w:hAnsi="Times New Roman" w:cs="Times New Roman"/>
          <w:b/>
          <w:sz w:val="28"/>
          <w:szCs w:val="28"/>
        </w:rPr>
        <w:t>ДУМА</w:t>
      </w:r>
    </w:p>
    <w:p w:rsidR="00AE04B8" w:rsidRPr="00605824" w:rsidRDefault="00AE04B8" w:rsidP="00605824">
      <w:pPr>
        <w:spacing w:after="0" w:line="240" w:lineRule="auto"/>
        <w:jc w:val="center"/>
        <w:rPr>
          <w:rFonts w:ascii="Times New Roman" w:eastAsia="Times New Roman" w:hAnsi="Times New Roman" w:cs="Times New Roman"/>
          <w:b/>
          <w:sz w:val="28"/>
          <w:szCs w:val="28"/>
        </w:rPr>
      </w:pPr>
      <w:r w:rsidRPr="00605824">
        <w:rPr>
          <w:rFonts w:ascii="Times New Roman" w:eastAsia="Times New Roman" w:hAnsi="Times New Roman" w:cs="Times New Roman"/>
          <w:b/>
          <w:sz w:val="28"/>
          <w:szCs w:val="28"/>
        </w:rPr>
        <w:t>СЕЛЬСКОГО ПОСЕЛЕНИЯ</w:t>
      </w:r>
    </w:p>
    <w:p w:rsidR="00AE04B8" w:rsidRPr="00605824" w:rsidRDefault="00AE04B8" w:rsidP="00605824">
      <w:pPr>
        <w:spacing w:after="0" w:line="240" w:lineRule="auto"/>
        <w:jc w:val="center"/>
        <w:rPr>
          <w:rFonts w:ascii="Times New Roman" w:eastAsia="Times New Roman" w:hAnsi="Times New Roman" w:cs="Times New Roman"/>
          <w:b/>
          <w:sz w:val="28"/>
          <w:szCs w:val="28"/>
        </w:rPr>
      </w:pPr>
      <w:r w:rsidRPr="00605824">
        <w:rPr>
          <w:rFonts w:ascii="Times New Roman" w:eastAsia="Times New Roman" w:hAnsi="Times New Roman" w:cs="Times New Roman"/>
          <w:b/>
          <w:sz w:val="28"/>
          <w:szCs w:val="28"/>
        </w:rPr>
        <w:t>СОСНОВСКОГО</w:t>
      </w:r>
    </w:p>
    <w:p w:rsidR="00AE04B8" w:rsidRPr="00605824" w:rsidRDefault="00AE04B8" w:rsidP="00605824">
      <w:pPr>
        <w:spacing w:after="0" w:line="240" w:lineRule="auto"/>
        <w:jc w:val="center"/>
        <w:rPr>
          <w:rFonts w:ascii="Times New Roman" w:eastAsia="Times New Roman" w:hAnsi="Times New Roman" w:cs="Times New Roman"/>
          <w:b/>
          <w:sz w:val="28"/>
          <w:szCs w:val="28"/>
        </w:rPr>
      </w:pPr>
      <w:r w:rsidRPr="00605824">
        <w:rPr>
          <w:rFonts w:ascii="Times New Roman" w:eastAsia="Times New Roman" w:hAnsi="Times New Roman" w:cs="Times New Roman"/>
          <w:b/>
          <w:sz w:val="28"/>
          <w:szCs w:val="28"/>
        </w:rPr>
        <w:t>МУНИЦИПАЛЬНОГО ОБРАЗОВАНИЯ</w:t>
      </w:r>
    </w:p>
    <w:p w:rsidR="00AE04B8" w:rsidRPr="00605824" w:rsidRDefault="00AE04B8" w:rsidP="00605824">
      <w:pPr>
        <w:spacing w:after="0" w:line="240" w:lineRule="auto"/>
        <w:jc w:val="center"/>
        <w:rPr>
          <w:rFonts w:ascii="Times New Roman" w:eastAsia="Times New Roman" w:hAnsi="Times New Roman" w:cs="Times New Roman"/>
          <w:b/>
          <w:sz w:val="28"/>
          <w:szCs w:val="28"/>
        </w:rPr>
      </w:pPr>
    </w:p>
    <w:p w:rsidR="00AE04B8" w:rsidRPr="00605824" w:rsidRDefault="00AE04B8" w:rsidP="00605824">
      <w:pPr>
        <w:spacing w:after="0" w:line="240" w:lineRule="auto"/>
        <w:jc w:val="center"/>
        <w:rPr>
          <w:rFonts w:ascii="Times New Roman" w:eastAsia="Times New Roman" w:hAnsi="Times New Roman" w:cs="Times New Roman"/>
          <w:b/>
          <w:sz w:val="28"/>
          <w:szCs w:val="28"/>
        </w:rPr>
      </w:pPr>
      <w:r w:rsidRPr="00605824">
        <w:rPr>
          <w:rFonts w:ascii="Times New Roman" w:eastAsia="Times New Roman" w:hAnsi="Times New Roman" w:cs="Times New Roman"/>
          <w:b/>
          <w:sz w:val="28"/>
          <w:szCs w:val="28"/>
        </w:rPr>
        <w:t>РЕШЕНИЕ</w:t>
      </w:r>
    </w:p>
    <w:p w:rsidR="00AE04B8" w:rsidRPr="00605824" w:rsidRDefault="00AE04B8" w:rsidP="00605824">
      <w:pPr>
        <w:spacing w:after="0" w:line="240" w:lineRule="auto"/>
        <w:jc w:val="center"/>
        <w:rPr>
          <w:rFonts w:ascii="Times New Roman" w:eastAsia="Times New Roman" w:hAnsi="Times New Roman" w:cs="Times New Roman"/>
          <w:b/>
          <w:sz w:val="28"/>
          <w:szCs w:val="28"/>
        </w:rPr>
      </w:pPr>
    </w:p>
    <w:p w:rsidR="00AE04B8" w:rsidRPr="00605824" w:rsidRDefault="00AE04B8" w:rsidP="00605824">
      <w:pPr>
        <w:spacing w:after="0" w:line="240" w:lineRule="auto"/>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от 29.05.2014г.</w:t>
      </w:r>
      <w:r w:rsidRPr="00605824">
        <w:rPr>
          <w:rFonts w:ascii="Times New Roman" w:eastAsia="Times New Roman" w:hAnsi="Times New Roman" w:cs="Times New Roman"/>
          <w:sz w:val="28"/>
          <w:szCs w:val="28"/>
        </w:rPr>
        <w:tab/>
      </w:r>
      <w:r w:rsidRPr="00605824">
        <w:rPr>
          <w:rFonts w:ascii="Times New Roman" w:eastAsia="Times New Roman" w:hAnsi="Times New Roman" w:cs="Times New Roman"/>
          <w:sz w:val="28"/>
          <w:szCs w:val="28"/>
        </w:rPr>
        <w:tab/>
      </w:r>
      <w:r w:rsidRPr="00605824">
        <w:rPr>
          <w:rFonts w:ascii="Times New Roman" w:eastAsia="Times New Roman" w:hAnsi="Times New Roman" w:cs="Times New Roman"/>
          <w:sz w:val="28"/>
          <w:szCs w:val="28"/>
        </w:rPr>
        <w:tab/>
      </w:r>
      <w:r w:rsidRPr="00605824">
        <w:rPr>
          <w:rFonts w:ascii="Times New Roman" w:eastAsia="Times New Roman" w:hAnsi="Times New Roman" w:cs="Times New Roman"/>
          <w:sz w:val="28"/>
          <w:szCs w:val="28"/>
        </w:rPr>
        <w:tab/>
      </w:r>
      <w:r w:rsidRPr="00605824">
        <w:rPr>
          <w:rFonts w:ascii="Times New Roman" w:eastAsia="Times New Roman" w:hAnsi="Times New Roman" w:cs="Times New Roman"/>
          <w:sz w:val="28"/>
          <w:szCs w:val="28"/>
        </w:rPr>
        <w:tab/>
      </w:r>
      <w:r w:rsidRPr="00605824">
        <w:rPr>
          <w:rFonts w:ascii="Times New Roman" w:eastAsia="Times New Roman" w:hAnsi="Times New Roman" w:cs="Times New Roman"/>
          <w:sz w:val="28"/>
          <w:szCs w:val="28"/>
        </w:rPr>
        <w:tab/>
      </w:r>
      <w:r w:rsidRPr="00605824">
        <w:rPr>
          <w:rFonts w:ascii="Times New Roman" w:eastAsia="Times New Roman" w:hAnsi="Times New Roman" w:cs="Times New Roman"/>
          <w:sz w:val="28"/>
          <w:szCs w:val="28"/>
        </w:rPr>
        <w:tab/>
      </w:r>
      <w:r w:rsidRPr="00605824">
        <w:rPr>
          <w:rFonts w:ascii="Times New Roman" w:eastAsia="Times New Roman" w:hAnsi="Times New Roman" w:cs="Times New Roman"/>
          <w:sz w:val="28"/>
          <w:szCs w:val="28"/>
        </w:rPr>
        <w:tab/>
      </w:r>
      <w:r w:rsidRPr="00605824">
        <w:rPr>
          <w:rFonts w:ascii="Times New Roman" w:eastAsia="Times New Roman" w:hAnsi="Times New Roman" w:cs="Times New Roman"/>
          <w:sz w:val="28"/>
          <w:szCs w:val="28"/>
        </w:rPr>
        <w:tab/>
      </w:r>
      <w:r w:rsidRPr="00605824">
        <w:rPr>
          <w:rFonts w:ascii="Times New Roman" w:eastAsia="Times New Roman" w:hAnsi="Times New Roman" w:cs="Times New Roman"/>
          <w:sz w:val="28"/>
          <w:szCs w:val="28"/>
        </w:rPr>
        <w:tab/>
        <w:t>№ 302</w:t>
      </w:r>
    </w:p>
    <w:p w:rsidR="00AE04B8" w:rsidRPr="00605824" w:rsidRDefault="00AE04B8" w:rsidP="00605824">
      <w:pPr>
        <w:spacing w:after="0" w:line="240" w:lineRule="auto"/>
        <w:jc w:val="center"/>
        <w:rPr>
          <w:rFonts w:ascii="Times New Roman" w:eastAsia="Times New Roman" w:hAnsi="Times New Roman" w:cs="Times New Roman"/>
          <w:sz w:val="28"/>
          <w:szCs w:val="28"/>
        </w:rPr>
      </w:pPr>
      <w:proofErr w:type="spellStart"/>
      <w:r w:rsidRPr="00605824">
        <w:rPr>
          <w:rFonts w:ascii="Times New Roman" w:eastAsia="Times New Roman" w:hAnsi="Times New Roman" w:cs="Times New Roman"/>
          <w:sz w:val="28"/>
          <w:szCs w:val="28"/>
        </w:rPr>
        <w:t>с</w:t>
      </w:r>
      <w:proofErr w:type="gramStart"/>
      <w:r w:rsidRPr="00605824">
        <w:rPr>
          <w:rFonts w:ascii="Times New Roman" w:eastAsia="Times New Roman" w:hAnsi="Times New Roman" w:cs="Times New Roman"/>
          <w:sz w:val="28"/>
          <w:szCs w:val="28"/>
        </w:rPr>
        <w:t>.С</w:t>
      </w:r>
      <w:proofErr w:type="gramEnd"/>
      <w:r w:rsidRPr="00605824">
        <w:rPr>
          <w:rFonts w:ascii="Times New Roman" w:eastAsia="Times New Roman" w:hAnsi="Times New Roman" w:cs="Times New Roman"/>
          <w:sz w:val="28"/>
          <w:szCs w:val="28"/>
        </w:rPr>
        <w:t>основка</w:t>
      </w:r>
      <w:proofErr w:type="spellEnd"/>
    </w:p>
    <w:p w:rsidR="00AE04B8" w:rsidRPr="00605824" w:rsidRDefault="00AE04B8" w:rsidP="00605824">
      <w:pPr>
        <w:spacing w:after="0" w:line="240" w:lineRule="auto"/>
        <w:jc w:val="center"/>
        <w:rPr>
          <w:rFonts w:ascii="Times New Roman" w:eastAsia="Times New Roman" w:hAnsi="Times New Roman" w:cs="Times New Roman"/>
          <w:sz w:val="28"/>
          <w:szCs w:val="28"/>
        </w:rPr>
      </w:pPr>
    </w:p>
    <w:p w:rsidR="00AE04B8" w:rsidRPr="00605824" w:rsidRDefault="00AE04B8" w:rsidP="00605824">
      <w:pPr>
        <w:spacing w:after="0" w:line="240" w:lineRule="auto"/>
        <w:jc w:val="center"/>
        <w:rPr>
          <w:rFonts w:ascii="Times New Roman" w:eastAsia="Times New Roman" w:hAnsi="Times New Roman" w:cs="Times New Roman"/>
          <w:b/>
          <w:iCs/>
          <w:sz w:val="28"/>
          <w:szCs w:val="28"/>
        </w:rPr>
      </w:pPr>
      <w:r w:rsidRPr="00605824">
        <w:rPr>
          <w:rFonts w:ascii="Times New Roman" w:eastAsia="Times New Roman" w:hAnsi="Times New Roman" w:cs="Times New Roman"/>
          <w:b/>
          <w:sz w:val="28"/>
          <w:szCs w:val="28"/>
        </w:rPr>
        <w:t>О гербе</w:t>
      </w:r>
      <w:r w:rsidRPr="00605824">
        <w:rPr>
          <w:rFonts w:ascii="Times New Roman" w:eastAsia="Times New Roman" w:hAnsi="Times New Roman" w:cs="Times New Roman"/>
          <w:b/>
          <w:bCs/>
          <w:iCs/>
          <w:sz w:val="28"/>
          <w:szCs w:val="28"/>
        </w:rPr>
        <w:t xml:space="preserve"> сельского поселения</w:t>
      </w:r>
      <w:r w:rsidRPr="00605824">
        <w:rPr>
          <w:rFonts w:ascii="Times New Roman" w:eastAsia="Times New Roman" w:hAnsi="Times New Roman" w:cs="Times New Roman"/>
          <w:b/>
          <w:iCs/>
          <w:sz w:val="28"/>
          <w:szCs w:val="28"/>
        </w:rPr>
        <w:t xml:space="preserve"> Сосновского муниципального образования</w:t>
      </w:r>
    </w:p>
    <w:p w:rsidR="00AE04B8" w:rsidRPr="00605824" w:rsidRDefault="00AE04B8" w:rsidP="00605824">
      <w:pPr>
        <w:spacing w:after="0" w:line="240" w:lineRule="auto"/>
        <w:jc w:val="center"/>
        <w:rPr>
          <w:rFonts w:ascii="Times New Roman" w:eastAsia="Times New Roman" w:hAnsi="Times New Roman" w:cs="Times New Roman"/>
          <w:sz w:val="28"/>
          <w:szCs w:val="28"/>
        </w:rPr>
      </w:pPr>
    </w:p>
    <w:p w:rsidR="00AE04B8" w:rsidRPr="00605824" w:rsidRDefault="00AE04B8" w:rsidP="00605824">
      <w:pPr>
        <w:spacing w:after="0" w:line="240" w:lineRule="auto"/>
        <w:jc w:val="both"/>
        <w:rPr>
          <w:rFonts w:ascii="Times New Roman" w:eastAsia="Times New Roman" w:hAnsi="Times New Roman" w:cs="Times New Roman"/>
          <w:iCs/>
          <w:sz w:val="28"/>
          <w:szCs w:val="28"/>
        </w:rPr>
      </w:pPr>
      <w:r w:rsidRPr="00605824">
        <w:rPr>
          <w:rFonts w:ascii="Times New Roman" w:eastAsia="Times New Roman" w:hAnsi="Times New Roman" w:cs="Times New Roman"/>
          <w:sz w:val="28"/>
          <w:szCs w:val="28"/>
        </w:rPr>
        <w:tab/>
        <w:t xml:space="preserve">В соответствии с законодательством, регулирующим правоотношения в сфере геральдики, Федеральным законом от 6 октября 2003 года N 131-ФЗ "Об общих принципах организации местного самоуправления в Российской Федерации", руководствуясь </w:t>
      </w:r>
      <w:proofErr w:type="spellStart"/>
      <w:r w:rsidRPr="00605824">
        <w:rPr>
          <w:rFonts w:ascii="Times New Roman" w:eastAsia="Times New Roman" w:hAnsi="Times New Roman" w:cs="Times New Roman"/>
          <w:sz w:val="28"/>
          <w:szCs w:val="28"/>
        </w:rPr>
        <w:t>ст.ст</w:t>
      </w:r>
      <w:proofErr w:type="spellEnd"/>
      <w:r w:rsidRPr="00605824">
        <w:rPr>
          <w:rFonts w:ascii="Times New Roman" w:eastAsia="Times New Roman" w:hAnsi="Times New Roman" w:cs="Times New Roman"/>
          <w:sz w:val="28"/>
          <w:szCs w:val="28"/>
        </w:rPr>
        <w:t xml:space="preserve">. 31, 46 Устава сельского поселения </w:t>
      </w:r>
      <w:r w:rsidRPr="00605824">
        <w:rPr>
          <w:rFonts w:ascii="Times New Roman" w:eastAsia="Times New Roman" w:hAnsi="Times New Roman" w:cs="Times New Roman"/>
          <w:iCs/>
          <w:sz w:val="28"/>
          <w:szCs w:val="28"/>
        </w:rPr>
        <w:t>Сосновского муниципального образования</w:t>
      </w:r>
      <w:r w:rsidRPr="00605824">
        <w:rPr>
          <w:rFonts w:ascii="Times New Roman" w:eastAsia="Times New Roman" w:hAnsi="Times New Roman" w:cs="Times New Roman"/>
          <w:sz w:val="28"/>
          <w:szCs w:val="28"/>
        </w:rPr>
        <w:t xml:space="preserve">, Дума Сосновского </w:t>
      </w:r>
      <w:r w:rsidRPr="00605824">
        <w:rPr>
          <w:rFonts w:ascii="Times New Roman" w:eastAsia="Times New Roman" w:hAnsi="Times New Roman" w:cs="Times New Roman"/>
          <w:iCs/>
          <w:sz w:val="28"/>
          <w:szCs w:val="28"/>
        </w:rPr>
        <w:t>муниципального образования</w:t>
      </w:r>
    </w:p>
    <w:p w:rsidR="00AE04B8" w:rsidRPr="00605824" w:rsidRDefault="00AE04B8" w:rsidP="00605824">
      <w:pPr>
        <w:spacing w:after="0" w:line="240" w:lineRule="auto"/>
        <w:jc w:val="center"/>
        <w:rPr>
          <w:rFonts w:ascii="Times New Roman" w:eastAsia="Times New Roman" w:hAnsi="Times New Roman" w:cs="Times New Roman"/>
          <w:b/>
          <w:bCs/>
          <w:sz w:val="28"/>
          <w:szCs w:val="28"/>
        </w:rPr>
      </w:pPr>
      <w:r w:rsidRPr="00605824">
        <w:rPr>
          <w:rFonts w:ascii="Times New Roman" w:eastAsia="Times New Roman" w:hAnsi="Times New Roman" w:cs="Times New Roman"/>
          <w:b/>
          <w:bCs/>
          <w:sz w:val="28"/>
          <w:szCs w:val="28"/>
        </w:rPr>
        <w:t>РЕШИЛА:</w:t>
      </w:r>
    </w:p>
    <w:p w:rsidR="00AE04B8" w:rsidRPr="00605824" w:rsidRDefault="00AE04B8" w:rsidP="00605824">
      <w:pPr>
        <w:spacing w:after="0" w:line="240" w:lineRule="auto"/>
        <w:ind w:firstLine="709"/>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1.  Установить герб  </w:t>
      </w:r>
      <w:r w:rsidRPr="00605824">
        <w:rPr>
          <w:rFonts w:ascii="Times New Roman" w:eastAsia="Times New Roman" w:hAnsi="Times New Roman" w:cs="Times New Roman"/>
          <w:iCs/>
          <w:sz w:val="28"/>
          <w:szCs w:val="28"/>
        </w:rPr>
        <w:t xml:space="preserve">Сосновского </w:t>
      </w:r>
      <w:r w:rsidRPr="00605824">
        <w:rPr>
          <w:rFonts w:ascii="Times New Roman" w:eastAsia="Times New Roman" w:hAnsi="Times New Roman" w:cs="Times New Roman"/>
          <w:sz w:val="28"/>
          <w:szCs w:val="28"/>
        </w:rPr>
        <w:t xml:space="preserve">муниципального образования в качестве официального символа  </w:t>
      </w:r>
      <w:r w:rsidRPr="00605824">
        <w:rPr>
          <w:rFonts w:ascii="Times New Roman" w:eastAsia="Times New Roman" w:hAnsi="Times New Roman" w:cs="Times New Roman"/>
          <w:iCs/>
          <w:sz w:val="28"/>
          <w:szCs w:val="28"/>
        </w:rPr>
        <w:t xml:space="preserve">Сосновского </w:t>
      </w:r>
      <w:r w:rsidRPr="00605824">
        <w:rPr>
          <w:rFonts w:ascii="Times New Roman" w:eastAsia="Times New Roman" w:hAnsi="Times New Roman" w:cs="Times New Roman"/>
          <w:sz w:val="28"/>
          <w:szCs w:val="28"/>
        </w:rPr>
        <w:t>муниципального образования.</w:t>
      </w:r>
    </w:p>
    <w:p w:rsidR="00AE04B8" w:rsidRPr="00605824" w:rsidRDefault="00AE04B8" w:rsidP="00605824">
      <w:pPr>
        <w:spacing w:after="0" w:line="240" w:lineRule="auto"/>
        <w:ind w:firstLine="709"/>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2.  Утвердить Положение «О гербе </w:t>
      </w:r>
      <w:r w:rsidRPr="00605824">
        <w:rPr>
          <w:rFonts w:ascii="Times New Roman" w:eastAsia="Times New Roman" w:hAnsi="Times New Roman" w:cs="Times New Roman"/>
          <w:iCs/>
          <w:sz w:val="28"/>
          <w:szCs w:val="28"/>
        </w:rPr>
        <w:t>Сосновского муниципального образования</w:t>
      </w:r>
      <w:r w:rsidRPr="00605824">
        <w:rPr>
          <w:rFonts w:ascii="Times New Roman" w:eastAsia="Times New Roman" w:hAnsi="Times New Roman" w:cs="Times New Roman"/>
          <w:sz w:val="28"/>
          <w:szCs w:val="28"/>
        </w:rPr>
        <w:t xml:space="preserve"> </w:t>
      </w:r>
      <w:r w:rsidRPr="00605824">
        <w:rPr>
          <w:rFonts w:ascii="Times New Roman" w:eastAsia="Times New Roman" w:hAnsi="Times New Roman" w:cs="Times New Roman"/>
          <w:iCs/>
          <w:sz w:val="28"/>
          <w:szCs w:val="28"/>
        </w:rPr>
        <w:t>Усольского района</w:t>
      </w:r>
      <w:r w:rsidRPr="00605824">
        <w:rPr>
          <w:rFonts w:ascii="Times New Roman" w:eastAsia="Times New Roman" w:hAnsi="Times New Roman" w:cs="Times New Roman"/>
          <w:sz w:val="28"/>
          <w:szCs w:val="28"/>
        </w:rPr>
        <w:t xml:space="preserve">  Иркутской области» (прилагается).</w:t>
      </w:r>
    </w:p>
    <w:p w:rsidR="00AE04B8" w:rsidRPr="00605824" w:rsidRDefault="00AE04B8" w:rsidP="00605824">
      <w:pPr>
        <w:spacing w:after="0" w:line="240" w:lineRule="auto"/>
        <w:ind w:firstLine="709"/>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3. Обнародовать Положение «О гербе </w:t>
      </w:r>
      <w:r w:rsidRPr="00605824">
        <w:rPr>
          <w:rFonts w:ascii="Times New Roman" w:eastAsia="Times New Roman" w:hAnsi="Times New Roman" w:cs="Times New Roman"/>
          <w:iCs/>
          <w:sz w:val="28"/>
          <w:szCs w:val="28"/>
        </w:rPr>
        <w:t>Сосновского муниципального образования  Усольского района</w:t>
      </w:r>
      <w:r w:rsidRPr="00605824">
        <w:rPr>
          <w:rFonts w:ascii="Times New Roman" w:eastAsia="Times New Roman" w:hAnsi="Times New Roman" w:cs="Times New Roman"/>
          <w:sz w:val="28"/>
          <w:szCs w:val="28"/>
        </w:rPr>
        <w:t xml:space="preserve">  Иркутской области» в средствах массовой информации.</w:t>
      </w:r>
    </w:p>
    <w:p w:rsidR="00AE04B8" w:rsidRPr="00605824" w:rsidRDefault="00AE04B8" w:rsidP="00605824">
      <w:pPr>
        <w:spacing w:after="0" w:line="240" w:lineRule="auto"/>
        <w:ind w:firstLine="709"/>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4. Представить настоящее решение, Положение «О гербе </w:t>
      </w:r>
      <w:r w:rsidRPr="00605824">
        <w:rPr>
          <w:rFonts w:ascii="Times New Roman" w:eastAsia="Times New Roman" w:hAnsi="Times New Roman" w:cs="Times New Roman"/>
          <w:iCs/>
          <w:sz w:val="28"/>
          <w:szCs w:val="28"/>
        </w:rPr>
        <w:t>Сосновского муниципального образования  Усольского района</w:t>
      </w:r>
      <w:r w:rsidRPr="00605824">
        <w:rPr>
          <w:rFonts w:ascii="Times New Roman" w:eastAsia="Times New Roman" w:hAnsi="Times New Roman" w:cs="Times New Roman"/>
          <w:sz w:val="28"/>
          <w:szCs w:val="28"/>
        </w:rPr>
        <w:t xml:space="preserve">  Иркутской области» в Геральдический Совет при Президенте Российской Федерации для внесения герба </w:t>
      </w:r>
      <w:r w:rsidRPr="00605824">
        <w:rPr>
          <w:rFonts w:ascii="Times New Roman" w:eastAsia="Times New Roman" w:hAnsi="Times New Roman" w:cs="Times New Roman"/>
          <w:iCs/>
          <w:sz w:val="28"/>
          <w:szCs w:val="28"/>
        </w:rPr>
        <w:t xml:space="preserve">Сосновского </w:t>
      </w:r>
      <w:r w:rsidRPr="00605824">
        <w:rPr>
          <w:rFonts w:ascii="Times New Roman" w:eastAsia="Times New Roman" w:hAnsi="Times New Roman" w:cs="Times New Roman"/>
          <w:sz w:val="28"/>
          <w:szCs w:val="28"/>
        </w:rPr>
        <w:t>муниципального образования</w:t>
      </w:r>
      <w:r w:rsidRPr="00605824">
        <w:rPr>
          <w:rFonts w:ascii="Times New Roman" w:eastAsia="Times New Roman" w:hAnsi="Times New Roman" w:cs="Times New Roman"/>
          <w:iCs/>
          <w:sz w:val="28"/>
          <w:szCs w:val="28"/>
        </w:rPr>
        <w:t xml:space="preserve"> </w:t>
      </w:r>
      <w:r w:rsidRPr="00605824">
        <w:rPr>
          <w:rFonts w:ascii="Times New Roman" w:eastAsia="Times New Roman" w:hAnsi="Times New Roman" w:cs="Times New Roman"/>
          <w:sz w:val="28"/>
          <w:szCs w:val="28"/>
        </w:rPr>
        <w:t xml:space="preserve"> в Государственный геральдический Регистр Российской Федерации.</w:t>
      </w:r>
    </w:p>
    <w:p w:rsidR="00AE04B8" w:rsidRPr="00605824" w:rsidRDefault="00AE04B8" w:rsidP="00605824">
      <w:pPr>
        <w:spacing w:after="0" w:line="240" w:lineRule="auto"/>
        <w:ind w:firstLine="709"/>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5. Возложить контроль исполнения настоящего решения на          заместителя председателя Думы Сосновского муниципального образования </w:t>
      </w:r>
      <w:proofErr w:type="spellStart"/>
      <w:r w:rsidRPr="00605824">
        <w:rPr>
          <w:rFonts w:ascii="Times New Roman" w:eastAsia="Times New Roman" w:hAnsi="Times New Roman" w:cs="Times New Roman"/>
          <w:sz w:val="28"/>
          <w:szCs w:val="28"/>
        </w:rPr>
        <w:t>Лохову</w:t>
      </w:r>
      <w:proofErr w:type="spellEnd"/>
      <w:r w:rsidRPr="00605824">
        <w:rPr>
          <w:rFonts w:ascii="Times New Roman" w:eastAsia="Times New Roman" w:hAnsi="Times New Roman" w:cs="Times New Roman"/>
          <w:sz w:val="28"/>
          <w:szCs w:val="28"/>
        </w:rPr>
        <w:t xml:space="preserve"> Марию Степановну.</w:t>
      </w:r>
    </w:p>
    <w:p w:rsidR="00AE04B8" w:rsidRPr="00605824" w:rsidRDefault="00AE04B8" w:rsidP="00605824">
      <w:pPr>
        <w:spacing w:after="0" w:line="240" w:lineRule="auto"/>
        <w:jc w:val="both"/>
        <w:rPr>
          <w:rFonts w:ascii="Times New Roman" w:eastAsia="Times New Roman" w:hAnsi="Times New Roman" w:cs="Times New Roman"/>
          <w:sz w:val="28"/>
          <w:szCs w:val="28"/>
        </w:rPr>
      </w:pPr>
    </w:p>
    <w:p w:rsidR="00AE04B8" w:rsidRPr="00605824" w:rsidRDefault="00AE04B8" w:rsidP="00605824">
      <w:pPr>
        <w:spacing w:after="0" w:line="240" w:lineRule="auto"/>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Председатель Думы сельского поселения </w:t>
      </w:r>
    </w:p>
    <w:p w:rsidR="00AE04B8" w:rsidRPr="00605824" w:rsidRDefault="00AE04B8" w:rsidP="00605824">
      <w:pPr>
        <w:spacing w:after="0" w:line="240" w:lineRule="auto"/>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Сосновского муниципального образования, </w:t>
      </w:r>
    </w:p>
    <w:p w:rsidR="00AE04B8" w:rsidRPr="00605824" w:rsidRDefault="00AE04B8" w:rsidP="00605824">
      <w:pPr>
        <w:spacing w:after="0" w:line="240" w:lineRule="auto"/>
        <w:rPr>
          <w:rFonts w:ascii="Times New Roman" w:eastAsia="Times New Roman" w:hAnsi="Times New Roman" w:cs="Times New Roman"/>
          <w:iCs/>
          <w:sz w:val="28"/>
          <w:szCs w:val="28"/>
        </w:rPr>
      </w:pPr>
      <w:r w:rsidRPr="00605824">
        <w:rPr>
          <w:rFonts w:ascii="Times New Roman" w:eastAsia="Times New Roman" w:hAnsi="Times New Roman" w:cs="Times New Roman"/>
          <w:sz w:val="28"/>
          <w:szCs w:val="28"/>
        </w:rPr>
        <w:t xml:space="preserve">глава </w:t>
      </w:r>
      <w:r w:rsidRPr="00605824">
        <w:rPr>
          <w:rFonts w:ascii="Times New Roman" w:eastAsia="Times New Roman" w:hAnsi="Times New Roman" w:cs="Times New Roman"/>
          <w:iCs/>
          <w:sz w:val="28"/>
          <w:szCs w:val="28"/>
        </w:rPr>
        <w:t xml:space="preserve"> сельского поселения</w:t>
      </w:r>
    </w:p>
    <w:p w:rsidR="00AE04B8" w:rsidRPr="00605824" w:rsidRDefault="00AE04B8" w:rsidP="00605824">
      <w:pPr>
        <w:spacing w:after="0" w:line="240" w:lineRule="auto"/>
        <w:rPr>
          <w:rFonts w:ascii="Times New Roman" w:eastAsia="Times New Roman" w:hAnsi="Times New Roman" w:cs="Times New Roman"/>
          <w:sz w:val="28"/>
          <w:szCs w:val="28"/>
        </w:rPr>
      </w:pPr>
      <w:r w:rsidRPr="00605824">
        <w:rPr>
          <w:rFonts w:ascii="Times New Roman" w:eastAsia="Times New Roman" w:hAnsi="Times New Roman" w:cs="Times New Roman"/>
          <w:iCs/>
          <w:sz w:val="28"/>
          <w:szCs w:val="28"/>
        </w:rPr>
        <w:t xml:space="preserve">Сосновского </w:t>
      </w:r>
      <w:r w:rsidRPr="00605824">
        <w:rPr>
          <w:rFonts w:ascii="Times New Roman" w:eastAsia="Times New Roman" w:hAnsi="Times New Roman" w:cs="Times New Roman"/>
          <w:sz w:val="28"/>
          <w:szCs w:val="28"/>
        </w:rPr>
        <w:t xml:space="preserve">муниципального образования                                          </w:t>
      </w:r>
      <w:proofErr w:type="spellStart"/>
      <w:r w:rsidRPr="00605824">
        <w:rPr>
          <w:rFonts w:ascii="Times New Roman" w:eastAsia="Times New Roman" w:hAnsi="Times New Roman" w:cs="Times New Roman"/>
          <w:sz w:val="28"/>
          <w:szCs w:val="28"/>
        </w:rPr>
        <w:t>В.Г.Устинов</w:t>
      </w:r>
      <w:proofErr w:type="spellEnd"/>
    </w:p>
    <w:p w:rsidR="00AE04B8" w:rsidRPr="00605824" w:rsidRDefault="00AE04B8" w:rsidP="00605824">
      <w:pPr>
        <w:spacing w:after="0" w:line="240" w:lineRule="auto"/>
        <w:rPr>
          <w:rFonts w:ascii="Times New Roman" w:eastAsia="Times New Roman" w:hAnsi="Times New Roman" w:cs="Times New Roman"/>
          <w:sz w:val="28"/>
          <w:szCs w:val="28"/>
        </w:rPr>
      </w:pPr>
    </w:p>
    <w:p w:rsidR="00AE04B8" w:rsidRPr="00605824" w:rsidRDefault="00AE04B8" w:rsidP="00605824">
      <w:pPr>
        <w:spacing w:after="0" w:line="240" w:lineRule="auto"/>
        <w:ind w:firstLine="567"/>
        <w:jc w:val="right"/>
        <w:rPr>
          <w:rFonts w:ascii="Times New Roman" w:eastAsia="Times New Roman" w:hAnsi="Times New Roman" w:cs="Times New Roman"/>
          <w:sz w:val="28"/>
          <w:szCs w:val="28"/>
        </w:rPr>
      </w:pPr>
    </w:p>
    <w:p w:rsidR="00AE04B8" w:rsidRPr="00605824" w:rsidRDefault="00AE04B8" w:rsidP="00605824">
      <w:pPr>
        <w:spacing w:after="0" w:line="240" w:lineRule="auto"/>
        <w:ind w:firstLine="567"/>
        <w:jc w:val="right"/>
        <w:rPr>
          <w:rFonts w:ascii="Times New Roman" w:eastAsia="Times New Roman" w:hAnsi="Times New Roman" w:cs="Times New Roman"/>
          <w:sz w:val="28"/>
          <w:szCs w:val="28"/>
        </w:rPr>
      </w:pPr>
    </w:p>
    <w:p w:rsidR="00AE04B8" w:rsidRPr="00605824" w:rsidRDefault="00AE04B8" w:rsidP="00605824">
      <w:pPr>
        <w:spacing w:after="0" w:line="240" w:lineRule="auto"/>
        <w:ind w:firstLine="567"/>
        <w:jc w:val="right"/>
        <w:rPr>
          <w:rFonts w:ascii="Times New Roman" w:eastAsia="Times New Roman" w:hAnsi="Times New Roman" w:cs="Times New Roman"/>
          <w:sz w:val="28"/>
          <w:szCs w:val="28"/>
        </w:rPr>
      </w:pPr>
    </w:p>
    <w:p w:rsidR="00AE04B8" w:rsidRPr="00605824" w:rsidRDefault="00AE04B8" w:rsidP="00605824">
      <w:pPr>
        <w:spacing w:after="0" w:line="240" w:lineRule="auto"/>
        <w:ind w:firstLine="567"/>
        <w:jc w:val="right"/>
        <w:rPr>
          <w:rFonts w:ascii="Times New Roman" w:eastAsia="Times New Roman" w:hAnsi="Times New Roman" w:cs="Times New Roman"/>
          <w:sz w:val="28"/>
          <w:szCs w:val="28"/>
        </w:rPr>
      </w:pPr>
    </w:p>
    <w:p w:rsidR="009D6E31" w:rsidRPr="00605824" w:rsidRDefault="009D6E31" w:rsidP="00605824">
      <w:pPr>
        <w:pStyle w:val="ab"/>
        <w:spacing w:line="240" w:lineRule="auto"/>
        <w:ind w:firstLine="567"/>
        <w:jc w:val="right"/>
        <w:rPr>
          <w:b w:val="0"/>
          <w:sz w:val="28"/>
          <w:szCs w:val="28"/>
        </w:rPr>
      </w:pPr>
    </w:p>
    <w:p w:rsidR="00605824" w:rsidRPr="00605824" w:rsidRDefault="00605824" w:rsidP="00605824">
      <w:pPr>
        <w:spacing w:after="0" w:line="240" w:lineRule="auto"/>
        <w:ind w:firstLine="567"/>
        <w:jc w:val="right"/>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lastRenderedPageBreak/>
        <w:t>Приложение</w:t>
      </w:r>
    </w:p>
    <w:p w:rsidR="00605824" w:rsidRPr="00605824" w:rsidRDefault="00605824" w:rsidP="00605824">
      <w:pPr>
        <w:spacing w:after="0" w:line="240" w:lineRule="auto"/>
        <w:ind w:firstLine="567"/>
        <w:jc w:val="right"/>
        <w:rPr>
          <w:rFonts w:ascii="Times New Roman" w:eastAsia="Times New Roman" w:hAnsi="Times New Roman" w:cs="Times New Roman"/>
          <w:iCs/>
          <w:sz w:val="28"/>
          <w:szCs w:val="28"/>
        </w:rPr>
      </w:pPr>
      <w:r w:rsidRPr="00605824">
        <w:rPr>
          <w:rFonts w:ascii="Times New Roman" w:eastAsia="Times New Roman" w:hAnsi="Times New Roman" w:cs="Times New Roman"/>
          <w:sz w:val="28"/>
          <w:szCs w:val="28"/>
        </w:rPr>
        <w:t xml:space="preserve">к решению </w:t>
      </w:r>
      <w:r w:rsidRPr="00605824">
        <w:rPr>
          <w:rFonts w:ascii="Times New Roman" w:eastAsia="Times New Roman" w:hAnsi="Times New Roman" w:cs="Times New Roman"/>
          <w:iCs/>
          <w:sz w:val="28"/>
          <w:szCs w:val="28"/>
        </w:rPr>
        <w:t xml:space="preserve">Думы </w:t>
      </w:r>
      <w:r w:rsidRPr="00605824">
        <w:rPr>
          <w:rFonts w:ascii="Times New Roman" w:eastAsia="Times New Roman" w:hAnsi="Times New Roman" w:cs="Times New Roman"/>
          <w:sz w:val="28"/>
          <w:szCs w:val="28"/>
        </w:rPr>
        <w:t>сельского поселения</w:t>
      </w:r>
      <w:r w:rsidRPr="00605824">
        <w:rPr>
          <w:rFonts w:ascii="Times New Roman" w:eastAsia="Times New Roman" w:hAnsi="Times New Roman" w:cs="Times New Roman"/>
          <w:iCs/>
          <w:sz w:val="28"/>
          <w:szCs w:val="28"/>
        </w:rPr>
        <w:t xml:space="preserve"> </w:t>
      </w:r>
    </w:p>
    <w:p w:rsidR="00605824" w:rsidRPr="00605824" w:rsidRDefault="00605824" w:rsidP="00605824">
      <w:pPr>
        <w:spacing w:after="0" w:line="240" w:lineRule="auto"/>
        <w:ind w:firstLine="567"/>
        <w:jc w:val="right"/>
        <w:rPr>
          <w:rFonts w:ascii="Times New Roman" w:eastAsia="Times New Roman" w:hAnsi="Times New Roman" w:cs="Times New Roman"/>
          <w:iCs/>
          <w:sz w:val="28"/>
          <w:szCs w:val="28"/>
        </w:rPr>
      </w:pPr>
      <w:r w:rsidRPr="00605824">
        <w:rPr>
          <w:rFonts w:ascii="Times New Roman" w:eastAsia="Times New Roman" w:hAnsi="Times New Roman" w:cs="Times New Roman"/>
          <w:iCs/>
          <w:sz w:val="28"/>
          <w:szCs w:val="28"/>
        </w:rPr>
        <w:t>Сосновского</w:t>
      </w:r>
    </w:p>
    <w:p w:rsidR="00605824" w:rsidRPr="00605824" w:rsidRDefault="00605824" w:rsidP="00605824">
      <w:pPr>
        <w:spacing w:after="0" w:line="240" w:lineRule="auto"/>
        <w:ind w:firstLine="567"/>
        <w:jc w:val="right"/>
        <w:rPr>
          <w:rFonts w:ascii="Times New Roman" w:eastAsia="Times New Roman" w:hAnsi="Times New Roman" w:cs="Times New Roman"/>
          <w:sz w:val="28"/>
          <w:szCs w:val="28"/>
        </w:rPr>
      </w:pPr>
      <w:r w:rsidRPr="00605824">
        <w:rPr>
          <w:rFonts w:ascii="Times New Roman" w:eastAsia="Times New Roman" w:hAnsi="Times New Roman" w:cs="Times New Roman"/>
          <w:iCs/>
          <w:sz w:val="28"/>
          <w:szCs w:val="28"/>
        </w:rPr>
        <w:t xml:space="preserve"> </w:t>
      </w:r>
      <w:r w:rsidRPr="00605824">
        <w:rPr>
          <w:rFonts w:ascii="Times New Roman" w:eastAsia="Times New Roman" w:hAnsi="Times New Roman" w:cs="Times New Roman"/>
          <w:sz w:val="28"/>
          <w:szCs w:val="28"/>
        </w:rPr>
        <w:t>муниципального образования</w:t>
      </w:r>
    </w:p>
    <w:p w:rsidR="00605824" w:rsidRPr="00605824" w:rsidRDefault="00605824" w:rsidP="00605824">
      <w:pPr>
        <w:spacing w:after="0" w:line="240" w:lineRule="auto"/>
        <w:ind w:firstLine="567"/>
        <w:jc w:val="right"/>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от 29.05.2014 г. № 302</w:t>
      </w:r>
    </w:p>
    <w:p w:rsidR="00605824" w:rsidRPr="00605824" w:rsidRDefault="00605824" w:rsidP="00605824">
      <w:pPr>
        <w:spacing w:after="0" w:line="240" w:lineRule="auto"/>
        <w:ind w:firstLine="567"/>
        <w:jc w:val="right"/>
        <w:rPr>
          <w:rFonts w:ascii="Times New Roman" w:eastAsia="Times New Roman" w:hAnsi="Times New Roman" w:cs="Times New Roman"/>
          <w:sz w:val="28"/>
          <w:szCs w:val="28"/>
        </w:rPr>
      </w:pPr>
    </w:p>
    <w:p w:rsidR="00605824" w:rsidRPr="00605824" w:rsidRDefault="00605824" w:rsidP="00605824">
      <w:pPr>
        <w:spacing w:after="0" w:line="240" w:lineRule="auto"/>
        <w:jc w:val="center"/>
        <w:rPr>
          <w:rFonts w:ascii="Times New Roman" w:eastAsia="Times New Roman" w:hAnsi="Times New Roman" w:cs="Times New Roman"/>
          <w:b/>
          <w:sz w:val="28"/>
          <w:szCs w:val="28"/>
        </w:rPr>
      </w:pPr>
      <w:r w:rsidRPr="00605824">
        <w:rPr>
          <w:rFonts w:ascii="Times New Roman" w:eastAsia="Times New Roman" w:hAnsi="Times New Roman" w:cs="Times New Roman"/>
          <w:b/>
          <w:sz w:val="28"/>
          <w:szCs w:val="28"/>
        </w:rPr>
        <w:t>ПОЛОЖЕНИЕ</w:t>
      </w:r>
    </w:p>
    <w:p w:rsidR="00605824" w:rsidRPr="00605824" w:rsidRDefault="00605824" w:rsidP="00605824">
      <w:pPr>
        <w:spacing w:after="0" w:line="240" w:lineRule="auto"/>
        <w:jc w:val="center"/>
        <w:rPr>
          <w:rFonts w:ascii="Times New Roman" w:eastAsia="Times New Roman" w:hAnsi="Times New Roman" w:cs="Times New Roman"/>
          <w:b/>
          <w:sz w:val="28"/>
          <w:szCs w:val="28"/>
        </w:rPr>
      </w:pPr>
      <w:r w:rsidRPr="00605824">
        <w:rPr>
          <w:rFonts w:ascii="Times New Roman" w:eastAsia="Times New Roman" w:hAnsi="Times New Roman" w:cs="Times New Roman"/>
          <w:b/>
          <w:sz w:val="28"/>
          <w:szCs w:val="28"/>
        </w:rPr>
        <w:t xml:space="preserve">«О ГЕРБЕ СОСНОВСКОГО МУНИЦИПАЛЬНОГО ОБРАЗОВАНИЯ </w:t>
      </w:r>
    </w:p>
    <w:p w:rsidR="00605824" w:rsidRPr="00605824" w:rsidRDefault="00605824" w:rsidP="00605824">
      <w:pPr>
        <w:spacing w:after="0" w:line="240" w:lineRule="auto"/>
        <w:jc w:val="center"/>
        <w:rPr>
          <w:rFonts w:ascii="Times New Roman" w:eastAsia="Times New Roman" w:hAnsi="Times New Roman" w:cs="Times New Roman"/>
          <w:b/>
          <w:sz w:val="28"/>
          <w:szCs w:val="28"/>
        </w:rPr>
      </w:pPr>
      <w:r w:rsidRPr="00605824">
        <w:rPr>
          <w:rFonts w:ascii="Times New Roman" w:eastAsia="Times New Roman" w:hAnsi="Times New Roman" w:cs="Times New Roman"/>
          <w:b/>
          <w:sz w:val="28"/>
          <w:szCs w:val="28"/>
        </w:rPr>
        <w:t>(СЕЛЬСКОГО ПОСЕЛЕНИЯ)</w:t>
      </w:r>
      <w:r w:rsidRPr="00605824">
        <w:rPr>
          <w:rFonts w:ascii="Times New Roman" w:eastAsia="Times New Roman" w:hAnsi="Times New Roman" w:cs="Times New Roman"/>
          <w:b/>
          <w:sz w:val="28"/>
          <w:szCs w:val="28"/>
        </w:rPr>
        <w:br/>
        <w:t xml:space="preserve"> ИРКУТСКОГО РАЙОНА ИРКУТСКОЙ ОБЛАСТИ»</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Настоящим положением устанавливается описание, обоснование и порядок использования герба Сосновского муниципального образования (сельского поселения) Усольского района  Иркутской области. </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p>
    <w:p w:rsidR="00605824" w:rsidRPr="00605824" w:rsidRDefault="00605824" w:rsidP="00605824">
      <w:pPr>
        <w:numPr>
          <w:ilvl w:val="0"/>
          <w:numId w:val="1"/>
        </w:numPr>
        <w:tabs>
          <w:tab w:val="left" w:pos="284"/>
        </w:tabs>
        <w:spacing w:after="0" w:line="240" w:lineRule="auto"/>
        <w:jc w:val="center"/>
        <w:rPr>
          <w:rFonts w:ascii="Times New Roman" w:eastAsia="Times New Roman" w:hAnsi="Times New Roman" w:cs="Times New Roman"/>
          <w:b/>
          <w:sz w:val="28"/>
          <w:szCs w:val="28"/>
        </w:rPr>
      </w:pPr>
      <w:r w:rsidRPr="00605824">
        <w:rPr>
          <w:rFonts w:ascii="Times New Roman" w:eastAsia="Times New Roman" w:hAnsi="Times New Roman" w:cs="Times New Roman"/>
          <w:b/>
          <w:sz w:val="28"/>
          <w:szCs w:val="28"/>
        </w:rPr>
        <w:t>Общие положения</w:t>
      </w:r>
    </w:p>
    <w:p w:rsidR="00605824" w:rsidRPr="00605824" w:rsidRDefault="00605824" w:rsidP="00605824">
      <w:pPr>
        <w:tabs>
          <w:tab w:val="left" w:pos="1276"/>
        </w:tabs>
        <w:spacing w:after="0" w:line="240" w:lineRule="auto"/>
        <w:ind w:left="1275" w:firstLine="567"/>
        <w:jc w:val="both"/>
        <w:rPr>
          <w:rFonts w:ascii="Times New Roman" w:eastAsia="Times New Roman" w:hAnsi="Times New Roman" w:cs="Times New Roman"/>
          <w:b/>
          <w:sz w:val="28"/>
          <w:szCs w:val="28"/>
        </w:rPr>
      </w:pP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1.1. Герб Сосновского муниципального образования (сельского поселения)   Усольского района  Иркутской области (далее – герб  Сосновского сельского поселения) является официальным символом  Сосновского сельского поселения.</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1.2. Герб  Сосновского сельского поселения отражает исторические, культурные, социально-экономические, национальные и иные местные традиции.</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pacing w:val="-6"/>
          <w:sz w:val="28"/>
          <w:szCs w:val="28"/>
        </w:rPr>
      </w:pPr>
      <w:r w:rsidRPr="00605824">
        <w:rPr>
          <w:rFonts w:ascii="Times New Roman" w:eastAsia="Times New Roman" w:hAnsi="Times New Roman" w:cs="Times New Roman"/>
          <w:spacing w:val="-6"/>
          <w:sz w:val="28"/>
          <w:szCs w:val="28"/>
        </w:rPr>
        <w:t>1.3. Положение о гербе  Сосновского сельского поселения</w:t>
      </w:r>
      <w:r w:rsidRPr="00605824">
        <w:rPr>
          <w:rFonts w:ascii="Times New Roman" w:eastAsia="Times New Roman" w:hAnsi="Times New Roman" w:cs="Times New Roman"/>
          <w:i/>
          <w:spacing w:val="-6"/>
          <w:sz w:val="28"/>
          <w:szCs w:val="28"/>
        </w:rPr>
        <w:t xml:space="preserve"> </w:t>
      </w:r>
      <w:r w:rsidRPr="00605824">
        <w:rPr>
          <w:rFonts w:ascii="Times New Roman" w:eastAsia="Times New Roman" w:hAnsi="Times New Roman" w:cs="Times New Roman"/>
          <w:spacing w:val="-6"/>
          <w:sz w:val="28"/>
          <w:szCs w:val="28"/>
        </w:rPr>
        <w:t>с приложениями на бумажных носителях и электронном носителе хранятся в архиве  Сосновского сельского поселения и доступно для ознакомления всем заинтересованным лицам.</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1.4. Герб </w:t>
      </w:r>
      <w:r w:rsidRPr="00605824">
        <w:rPr>
          <w:rFonts w:ascii="Times New Roman" w:eastAsia="Times New Roman" w:hAnsi="Times New Roman" w:cs="Times New Roman"/>
          <w:spacing w:val="-6"/>
          <w:sz w:val="28"/>
          <w:szCs w:val="28"/>
        </w:rPr>
        <w:t xml:space="preserve"> Сосновского сельского поселения </w:t>
      </w:r>
      <w:r w:rsidRPr="00605824">
        <w:rPr>
          <w:rFonts w:ascii="Times New Roman" w:eastAsia="Times New Roman" w:hAnsi="Times New Roman" w:cs="Times New Roman"/>
          <w:sz w:val="28"/>
          <w:szCs w:val="28"/>
        </w:rPr>
        <w:t>подлежит государственной регистрации в порядке, установленном федеральным законодательством и законодательством Иркутской области.</w:t>
      </w:r>
    </w:p>
    <w:p w:rsidR="00605824" w:rsidRPr="00605824" w:rsidRDefault="00605824" w:rsidP="00605824">
      <w:pPr>
        <w:tabs>
          <w:tab w:val="left" w:pos="1276"/>
        </w:tabs>
        <w:spacing w:after="0" w:line="240" w:lineRule="auto"/>
        <w:jc w:val="center"/>
        <w:rPr>
          <w:rFonts w:ascii="Times New Roman" w:eastAsia="Times New Roman" w:hAnsi="Times New Roman" w:cs="Times New Roman"/>
          <w:sz w:val="28"/>
          <w:szCs w:val="28"/>
        </w:rPr>
      </w:pPr>
    </w:p>
    <w:p w:rsidR="00605824" w:rsidRPr="00605824" w:rsidRDefault="00605824" w:rsidP="00605824">
      <w:pPr>
        <w:numPr>
          <w:ilvl w:val="0"/>
          <w:numId w:val="2"/>
        </w:numPr>
        <w:tabs>
          <w:tab w:val="left" w:pos="284"/>
        </w:tabs>
        <w:spacing w:after="0" w:line="240" w:lineRule="auto"/>
        <w:contextualSpacing/>
        <w:jc w:val="center"/>
        <w:rPr>
          <w:rFonts w:ascii="Times New Roman" w:eastAsia="Times New Roman" w:hAnsi="Times New Roman" w:cs="Times New Roman"/>
          <w:b/>
          <w:sz w:val="28"/>
          <w:szCs w:val="28"/>
        </w:rPr>
      </w:pPr>
      <w:r w:rsidRPr="00605824">
        <w:rPr>
          <w:rFonts w:ascii="Times New Roman" w:eastAsia="Times New Roman" w:hAnsi="Times New Roman" w:cs="Times New Roman"/>
          <w:b/>
          <w:sz w:val="28"/>
          <w:szCs w:val="28"/>
        </w:rPr>
        <w:t>Геральдическое описание и обоснование символики герба</w:t>
      </w:r>
    </w:p>
    <w:p w:rsidR="00605824" w:rsidRPr="00605824" w:rsidRDefault="00605824" w:rsidP="00605824">
      <w:pPr>
        <w:tabs>
          <w:tab w:val="left" w:pos="1276"/>
        </w:tabs>
        <w:spacing w:after="0" w:line="240" w:lineRule="auto"/>
        <w:jc w:val="center"/>
        <w:rPr>
          <w:rFonts w:ascii="Times New Roman" w:eastAsia="Times New Roman" w:hAnsi="Times New Roman" w:cs="Times New Roman"/>
          <w:spacing w:val="-6"/>
          <w:sz w:val="28"/>
          <w:szCs w:val="28"/>
        </w:rPr>
      </w:pPr>
      <w:r w:rsidRPr="00605824">
        <w:rPr>
          <w:rFonts w:ascii="Times New Roman" w:eastAsia="Times New Roman" w:hAnsi="Times New Roman" w:cs="Times New Roman"/>
          <w:b/>
          <w:spacing w:val="-6"/>
          <w:sz w:val="28"/>
          <w:szCs w:val="28"/>
        </w:rPr>
        <w:t xml:space="preserve"> Сосновского сельского поселения</w:t>
      </w:r>
    </w:p>
    <w:p w:rsidR="00605824" w:rsidRPr="00605824" w:rsidRDefault="00605824" w:rsidP="00605824">
      <w:pPr>
        <w:tabs>
          <w:tab w:val="left" w:pos="1276"/>
        </w:tabs>
        <w:spacing w:after="0" w:line="240" w:lineRule="auto"/>
        <w:ind w:firstLine="567"/>
        <w:rPr>
          <w:rFonts w:ascii="Times New Roman" w:eastAsia="Times New Roman" w:hAnsi="Times New Roman" w:cs="Times New Roman"/>
          <w:b/>
          <w:spacing w:val="-6"/>
          <w:sz w:val="28"/>
          <w:szCs w:val="28"/>
        </w:rPr>
      </w:pP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2.1. Геральдическое описание герба </w:t>
      </w:r>
      <w:r w:rsidRPr="00605824">
        <w:rPr>
          <w:rFonts w:ascii="Times New Roman" w:eastAsia="Times New Roman" w:hAnsi="Times New Roman" w:cs="Times New Roman"/>
          <w:spacing w:val="-6"/>
          <w:sz w:val="28"/>
          <w:szCs w:val="28"/>
        </w:rPr>
        <w:t xml:space="preserve"> 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tabs>
          <w:tab w:val="left" w:pos="1575"/>
        </w:tabs>
        <w:spacing w:after="0" w:line="240" w:lineRule="auto"/>
        <w:ind w:firstLine="567"/>
        <w:jc w:val="both"/>
        <w:rPr>
          <w:rFonts w:ascii="Times New Roman" w:eastAsia="Times New Roman" w:hAnsi="Times New Roman" w:cs="Times New Roman"/>
          <w:b/>
          <w:sz w:val="28"/>
          <w:szCs w:val="28"/>
        </w:rPr>
      </w:pPr>
      <w:r w:rsidRPr="00605824">
        <w:rPr>
          <w:rFonts w:ascii="Times New Roman" w:eastAsia="Times New Roman" w:hAnsi="Times New Roman" w:cs="Times New Roman"/>
          <w:b/>
          <w:sz w:val="28"/>
          <w:szCs w:val="28"/>
        </w:rPr>
        <w:t xml:space="preserve">«В </w:t>
      </w:r>
      <w:proofErr w:type="spellStart"/>
      <w:r w:rsidRPr="00605824">
        <w:rPr>
          <w:rFonts w:ascii="Times New Roman" w:eastAsia="Times New Roman" w:hAnsi="Times New Roman" w:cs="Times New Roman"/>
          <w:b/>
          <w:sz w:val="28"/>
          <w:szCs w:val="28"/>
        </w:rPr>
        <w:t>четверочастном</w:t>
      </w:r>
      <w:proofErr w:type="spellEnd"/>
      <w:r w:rsidRPr="00605824">
        <w:rPr>
          <w:rFonts w:ascii="Times New Roman" w:eastAsia="Times New Roman" w:hAnsi="Times New Roman" w:cs="Times New Roman"/>
          <w:b/>
          <w:sz w:val="28"/>
          <w:szCs w:val="28"/>
        </w:rPr>
        <w:t xml:space="preserve"> червленом и лазоревом поле - золотая вырастающая сосна, сопровожденная по углам серебряными фигурами: вверху двумя колоколами; внизу – выходящими мельничным колесом и кубом (тремя гранями вперед: одна и две) со стоящей на каждом </w:t>
      </w:r>
      <w:proofErr w:type="spellStart"/>
      <w:r w:rsidRPr="00605824">
        <w:rPr>
          <w:rFonts w:ascii="Times New Roman" w:eastAsia="Times New Roman" w:hAnsi="Times New Roman" w:cs="Times New Roman"/>
          <w:b/>
          <w:sz w:val="28"/>
          <w:szCs w:val="28"/>
        </w:rPr>
        <w:t>сообращенной</w:t>
      </w:r>
      <w:proofErr w:type="spellEnd"/>
      <w:r w:rsidRPr="00605824">
        <w:rPr>
          <w:rFonts w:ascii="Times New Roman" w:eastAsia="Times New Roman" w:hAnsi="Times New Roman" w:cs="Times New Roman"/>
          <w:b/>
          <w:sz w:val="28"/>
          <w:szCs w:val="28"/>
        </w:rPr>
        <w:t xml:space="preserve"> курицей»</w:t>
      </w:r>
    </w:p>
    <w:p w:rsidR="00605824" w:rsidRPr="00605824" w:rsidRDefault="00605824" w:rsidP="00605824">
      <w:pPr>
        <w:tabs>
          <w:tab w:val="left" w:pos="1575"/>
        </w:tabs>
        <w:spacing w:after="0" w:line="240" w:lineRule="auto"/>
        <w:ind w:firstLine="567"/>
        <w:jc w:val="both"/>
        <w:rPr>
          <w:rFonts w:ascii="Times New Roman" w:eastAsia="Times New Roman" w:hAnsi="Times New Roman" w:cs="Times New Roman"/>
          <w:bCs/>
          <w:sz w:val="28"/>
          <w:szCs w:val="28"/>
        </w:rPr>
      </w:pPr>
      <w:r w:rsidRPr="00605824">
        <w:rPr>
          <w:rFonts w:ascii="Times New Roman" w:eastAsia="Times New Roman" w:hAnsi="Times New Roman" w:cs="Times New Roman"/>
          <w:sz w:val="28"/>
          <w:szCs w:val="28"/>
        </w:rPr>
        <w:t xml:space="preserve">2.2. Герб </w:t>
      </w:r>
      <w:r w:rsidRPr="00605824">
        <w:rPr>
          <w:rFonts w:ascii="Times New Roman" w:eastAsia="Times New Roman" w:hAnsi="Times New Roman" w:cs="Times New Roman"/>
          <w:spacing w:val="-6"/>
          <w:sz w:val="28"/>
          <w:szCs w:val="28"/>
        </w:rPr>
        <w:t>Сосновского сельского поселения</w:t>
      </w:r>
      <w:r w:rsidRPr="00605824">
        <w:rPr>
          <w:rFonts w:ascii="Times New Roman" w:eastAsia="Times New Roman" w:hAnsi="Times New Roman" w:cs="Times New Roman"/>
          <w:bCs/>
          <w:sz w:val="28"/>
          <w:szCs w:val="28"/>
        </w:rPr>
        <w:t xml:space="preserve"> может воспроизводиться:</w:t>
      </w:r>
    </w:p>
    <w:p w:rsidR="00605824" w:rsidRPr="00605824" w:rsidRDefault="00605824" w:rsidP="00605824">
      <w:pPr>
        <w:tabs>
          <w:tab w:val="left" w:pos="1575"/>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bCs/>
          <w:sz w:val="28"/>
          <w:szCs w:val="28"/>
        </w:rPr>
        <w:t>-</w:t>
      </w:r>
      <w:r w:rsidRPr="00605824">
        <w:rPr>
          <w:rFonts w:ascii="Times New Roman" w:eastAsia="Times New Roman" w:hAnsi="Times New Roman" w:cs="Times New Roman"/>
          <w:sz w:val="28"/>
          <w:szCs w:val="28"/>
        </w:rPr>
        <w:t xml:space="preserve"> в многоцветном варианте (Приложение 1); </w:t>
      </w:r>
    </w:p>
    <w:p w:rsidR="00605824" w:rsidRPr="00605824" w:rsidRDefault="00605824" w:rsidP="00605824">
      <w:pPr>
        <w:tabs>
          <w:tab w:val="left" w:pos="1575"/>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 в одноцветном контурном варианте (Приложение 2);  </w:t>
      </w:r>
    </w:p>
    <w:p w:rsidR="00605824" w:rsidRPr="00605824" w:rsidRDefault="00605824" w:rsidP="00605824">
      <w:pPr>
        <w:tabs>
          <w:tab w:val="left" w:pos="1575"/>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 в одноцветном контурном варианте </w:t>
      </w:r>
      <w:r w:rsidRPr="00605824">
        <w:rPr>
          <w:rFonts w:ascii="Times New Roman" w:eastAsia="Times New Roman" w:hAnsi="Times New Roman" w:cs="Times New Roman"/>
          <w:bCs/>
          <w:sz w:val="28"/>
          <w:szCs w:val="28"/>
        </w:rPr>
        <w:t>с</w:t>
      </w:r>
      <w:r w:rsidRPr="00605824">
        <w:rPr>
          <w:rFonts w:ascii="Times New Roman" w:eastAsia="Times New Roman" w:hAnsi="Times New Roman" w:cs="Times New Roman"/>
          <w:sz w:val="28"/>
          <w:szCs w:val="28"/>
        </w:rPr>
        <w:t xml:space="preserve"> условной штриховкой для обозначения цветов (</w:t>
      </w:r>
      <w:proofErr w:type="spellStart"/>
      <w:r w:rsidRPr="00605824">
        <w:rPr>
          <w:rFonts w:ascii="Times New Roman" w:eastAsia="Times New Roman" w:hAnsi="Times New Roman" w:cs="Times New Roman"/>
          <w:sz w:val="28"/>
          <w:szCs w:val="28"/>
        </w:rPr>
        <w:t>шафировкой</w:t>
      </w:r>
      <w:proofErr w:type="spellEnd"/>
      <w:r w:rsidRPr="00605824">
        <w:rPr>
          <w:rFonts w:ascii="Times New Roman" w:eastAsia="Times New Roman" w:hAnsi="Times New Roman" w:cs="Times New Roman"/>
          <w:sz w:val="28"/>
          <w:szCs w:val="28"/>
        </w:rPr>
        <w:t>) (Приложение 3).</w:t>
      </w:r>
    </w:p>
    <w:p w:rsidR="00605824" w:rsidRPr="00605824" w:rsidRDefault="00605824" w:rsidP="00605824">
      <w:pPr>
        <w:tabs>
          <w:tab w:val="left" w:pos="709"/>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lastRenderedPageBreak/>
        <w:t xml:space="preserve">2.3. Варианты герба </w:t>
      </w:r>
      <w:r w:rsidRPr="00605824">
        <w:rPr>
          <w:rFonts w:ascii="Times New Roman" w:eastAsia="Times New Roman" w:hAnsi="Times New Roman" w:cs="Times New Roman"/>
          <w:spacing w:val="-6"/>
          <w:sz w:val="28"/>
          <w:szCs w:val="28"/>
        </w:rPr>
        <w:t>Сосновского сельского поселения, указанные в п. 2.2 настоящего Положения</w:t>
      </w:r>
      <w:r w:rsidRPr="00605824">
        <w:rPr>
          <w:rFonts w:ascii="Times New Roman" w:eastAsia="Times New Roman" w:hAnsi="Times New Roman" w:cs="Times New Roman"/>
          <w:sz w:val="28"/>
          <w:szCs w:val="28"/>
        </w:rPr>
        <w:t xml:space="preserve"> в соответствии с Методическими рекомендациями по разработке и использованию официальных символов муниципальных образований (Раздел 2, Глава VIII, пункты 45, 46), утвержденными Геральдическим Советом при Президенте Российской Федерации 28.06.2006 года, могут воспроизводиться  со статусной короной установленного образца (Приложения 4-6). </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2.4. Варианты герба </w:t>
      </w:r>
      <w:r w:rsidRPr="00605824">
        <w:rPr>
          <w:rFonts w:ascii="Times New Roman" w:eastAsia="Times New Roman" w:hAnsi="Times New Roman" w:cs="Times New Roman"/>
          <w:spacing w:val="-6"/>
          <w:sz w:val="28"/>
          <w:szCs w:val="28"/>
        </w:rPr>
        <w:t xml:space="preserve">Сосновского сельского поселения указанные в пунктах 2.2, 2.3 – равно допустимы. </w:t>
      </w:r>
      <w:r w:rsidRPr="00605824">
        <w:rPr>
          <w:rFonts w:ascii="Times New Roman" w:eastAsia="Times New Roman" w:hAnsi="Times New Roman" w:cs="Times New Roman"/>
          <w:sz w:val="28"/>
          <w:szCs w:val="28"/>
        </w:rPr>
        <w:t xml:space="preserve">Приложения 1-6 к настоящему Положению, являются неотъемлемыми частями настоящего Положения. </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2.5. Обоснование символики герба  Сосновского сельского поселения.</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Символика герба  Сосновского сельского поселения отражает его географические, экономические и другие особенности и потому многозначна:</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сосна – фигура, делающая герб гласным, поскольку создает зрительный образ названия поселения (и его административного центра). Большая площадь муниципального образования занята хвойными лесами, с преобладанием сосны. Сосна – как вечно зеленое дерево является символом жизни, вечности, памяти;</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колокол - символизирует Вознесенский (Вознесения Господня) храм села Сосновка, открывшего свои двери  для прихожан в 2002 году.  В строительстве храма приняли участие многие жители и предприниматели Усольского района и Сосновского сельского поселения. Так фирма «</w:t>
      </w:r>
      <w:proofErr w:type="spellStart"/>
      <w:r w:rsidRPr="00605824">
        <w:rPr>
          <w:rFonts w:ascii="Times New Roman" w:eastAsia="Times New Roman" w:hAnsi="Times New Roman" w:cs="Times New Roman"/>
          <w:sz w:val="28"/>
          <w:szCs w:val="28"/>
        </w:rPr>
        <w:t>Каудайс</w:t>
      </w:r>
      <w:proofErr w:type="spellEnd"/>
      <w:r w:rsidRPr="00605824">
        <w:rPr>
          <w:rFonts w:ascii="Times New Roman" w:eastAsia="Times New Roman" w:hAnsi="Times New Roman" w:cs="Times New Roman"/>
          <w:sz w:val="28"/>
          <w:szCs w:val="28"/>
        </w:rPr>
        <w:t>», которая долгое время сотрудничает с СХОАО «</w:t>
      </w:r>
      <w:proofErr w:type="spellStart"/>
      <w:r w:rsidRPr="00605824">
        <w:rPr>
          <w:rFonts w:ascii="Times New Roman" w:eastAsia="Times New Roman" w:hAnsi="Times New Roman" w:cs="Times New Roman"/>
          <w:sz w:val="28"/>
          <w:szCs w:val="28"/>
        </w:rPr>
        <w:t>Белореченское</w:t>
      </w:r>
      <w:proofErr w:type="spellEnd"/>
      <w:r w:rsidRPr="00605824">
        <w:rPr>
          <w:rFonts w:ascii="Times New Roman" w:eastAsia="Times New Roman" w:hAnsi="Times New Roman" w:cs="Times New Roman"/>
          <w:sz w:val="28"/>
          <w:szCs w:val="28"/>
        </w:rPr>
        <w:t>», приобрела в Воронеже колокола для звонницы храма. Колокол - символ сближения, объединения, символ духовности;</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мельничное колесо – символизирует историческую связь прошлого с настоящим, поскольку село Сосновка начало свое существование и развитие  как военное подсобное хозяйство, имевшего название «Мельница Кудрявцева». Здесь было несколько водяных мельниц;</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 серебряный куб – символически отражает единство и крепкие связи  Сосновского поселения с </w:t>
      </w:r>
      <w:proofErr w:type="spellStart"/>
      <w:r w:rsidRPr="00605824">
        <w:rPr>
          <w:rFonts w:ascii="Times New Roman" w:eastAsia="Times New Roman" w:hAnsi="Times New Roman" w:cs="Times New Roman"/>
          <w:sz w:val="28"/>
          <w:szCs w:val="28"/>
        </w:rPr>
        <w:t>Усольским</w:t>
      </w:r>
      <w:proofErr w:type="spellEnd"/>
      <w:r w:rsidRPr="00605824">
        <w:rPr>
          <w:rFonts w:ascii="Times New Roman" w:eastAsia="Times New Roman" w:hAnsi="Times New Roman" w:cs="Times New Roman"/>
          <w:sz w:val="28"/>
          <w:szCs w:val="28"/>
        </w:rPr>
        <w:t xml:space="preserve"> районом, в гербе которого подобные знаки соли;</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курицы – символизируют крупнейшее региональное предприятие Сосновскую птицефабрику, работающую в поселке с 1964 года. Дома выстроенные для работников птицефабрики стали основой нового поселка Белогорск, входящего в Сосновское муниципальное образование. Курица олицетворяет воспроизводство, материнскую заботу, а также провидение;</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 лазоревые части герба – символизируют многочисленные водные объекты, расположенные на территории поселения (озеро Штаны, реки Белая, </w:t>
      </w:r>
      <w:proofErr w:type="spellStart"/>
      <w:r w:rsidRPr="00605824">
        <w:rPr>
          <w:rFonts w:ascii="Times New Roman" w:eastAsia="Times New Roman" w:hAnsi="Times New Roman" w:cs="Times New Roman"/>
          <w:sz w:val="28"/>
          <w:szCs w:val="28"/>
        </w:rPr>
        <w:t>Курга</w:t>
      </w:r>
      <w:proofErr w:type="spellEnd"/>
      <w:r w:rsidRPr="00605824">
        <w:rPr>
          <w:rFonts w:ascii="Times New Roman" w:eastAsia="Times New Roman" w:hAnsi="Times New Roman" w:cs="Times New Roman"/>
          <w:sz w:val="28"/>
          <w:szCs w:val="28"/>
        </w:rPr>
        <w:t xml:space="preserve">, Чернушка, </w:t>
      </w:r>
      <w:proofErr w:type="spellStart"/>
      <w:r w:rsidRPr="00605824">
        <w:rPr>
          <w:rFonts w:ascii="Times New Roman" w:eastAsia="Times New Roman" w:hAnsi="Times New Roman" w:cs="Times New Roman"/>
          <w:sz w:val="28"/>
          <w:szCs w:val="28"/>
        </w:rPr>
        <w:t>Богусар</w:t>
      </w:r>
      <w:proofErr w:type="spellEnd"/>
      <w:r w:rsidRPr="00605824">
        <w:rPr>
          <w:rFonts w:ascii="Times New Roman" w:eastAsia="Times New Roman" w:hAnsi="Times New Roman" w:cs="Times New Roman"/>
          <w:sz w:val="28"/>
          <w:szCs w:val="28"/>
        </w:rPr>
        <w:t xml:space="preserve">, </w:t>
      </w:r>
      <w:proofErr w:type="spellStart"/>
      <w:r w:rsidRPr="00605824">
        <w:rPr>
          <w:rFonts w:ascii="Times New Roman" w:eastAsia="Times New Roman" w:hAnsi="Times New Roman" w:cs="Times New Roman"/>
          <w:sz w:val="28"/>
          <w:szCs w:val="28"/>
        </w:rPr>
        <w:t>Хайтинка</w:t>
      </w:r>
      <w:proofErr w:type="spellEnd"/>
      <w:r w:rsidRPr="00605824">
        <w:rPr>
          <w:rFonts w:ascii="Times New Roman" w:eastAsia="Times New Roman" w:hAnsi="Times New Roman" w:cs="Times New Roman"/>
          <w:sz w:val="28"/>
          <w:szCs w:val="28"/>
        </w:rPr>
        <w:t xml:space="preserve">, малый  и большой </w:t>
      </w:r>
      <w:proofErr w:type="spellStart"/>
      <w:r w:rsidRPr="00605824">
        <w:rPr>
          <w:rFonts w:ascii="Times New Roman" w:eastAsia="Times New Roman" w:hAnsi="Times New Roman" w:cs="Times New Roman"/>
          <w:sz w:val="28"/>
          <w:szCs w:val="28"/>
        </w:rPr>
        <w:t>Кунтулик</w:t>
      </w:r>
      <w:proofErr w:type="spellEnd"/>
      <w:r w:rsidRPr="00605824">
        <w:rPr>
          <w:rFonts w:ascii="Times New Roman" w:eastAsia="Times New Roman" w:hAnsi="Times New Roman" w:cs="Times New Roman"/>
          <w:sz w:val="28"/>
          <w:szCs w:val="28"/>
        </w:rPr>
        <w:t>,   все они относятся к бассейну реки Ангара).</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proofErr w:type="spellStart"/>
      <w:r w:rsidRPr="00605824">
        <w:rPr>
          <w:rFonts w:ascii="Times New Roman" w:eastAsia="Times New Roman" w:hAnsi="Times New Roman" w:cs="Times New Roman"/>
          <w:sz w:val="28"/>
          <w:szCs w:val="28"/>
        </w:rPr>
        <w:t>Червлень</w:t>
      </w:r>
      <w:proofErr w:type="spellEnd"/>
      <w:r w:rsidRPr="00605824">
        <w:rPr>
          <w:rFonts w:ascii="Times New Roman" w:eastAsia="Times New Roman" w:hAnsi="Times New Roman" w:cs="Times New Roman"/>
          <w:sz w:val="28"/>
          <w:szCs w:val="28"/>
        </w:rPr>
        <w:t xml:space="preserve"> (красный цвет) – символ труда, мужества, жизнеутверждающей силы, красоты и праздника. </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Лазурь – символ возвышенных устремлений, искренности, преданности, возрождения.</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Золото – символ высшей ценности, величия, богатства, урожая.</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lastRenderedPageBreak/>
        <w:t>Серебро – символ чистоты, открытости, божественной мудрости, примирения.</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2.6. Авторская группа.</w:t>
      </w:r>
    </w:p>
    <w:p w:rsidR="00605824" w:rsidRPr="00605824" w:rsidRDefault="00605824" w:rsidP="00605824">
      <w:pPr>
        <w:tabs>
          <w:tab w:val="left" w:pos="567"/>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Идея герба: Валерий Устинов (село Сосновка), Константин </w:t>
      </w:r>
      <w:proofErr w:type="spellStart"/>
      <w:r w:rsidRPr="00605824">
        <w:rPr>
          <w:rFonts w:ascii="Times New Roman" w:eastAsia="Times New Roman" w:hAnsi="Times New Roman" w:cs="Times New Roman"/>
          <w:sz w:val="28"/>
          <w:szCs w:val="28"/>
        </w:rPr>
        <w:t>Моченов</w:t>
      </w:r>
      <w:proofErr w:type="spellEnd"/>
      <w:r w:rsidRPr="00605824">
        <w:rPr>
          <w:rFonts w:ascii="Times New Roman" w:eastAsia="Times New Roman" w:hAnsi="Times New Roman" w:cs="Times New Roman"/>
          <w:sz w:val="28"/>
          <w:szCs w:val="28"/>
        </w:rPr>
        <w:t xml:space="preserve"> (Химки). </w:t>
      </w:r>
    </w:p>
    <w:p w:rsidR="00605824" w:rsidRPr="00605824" w:rsidRDefault="00605824" w:rsidP="00605824">
      <w:pPr>
        <w:tabs>
          <w:tab w:val="left" w:pos="567"/>
          <w:tab w:val="left" w:pos="1985"/>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Художник и компьютерный дизайн: Ольга Салова (Москва).</w:t>
      </w:r>
    </w:p>
    <w:p w:rsidR="00605824" w:rsidRPr="00605824" w:rsidRDefault="00605824" w:rsidP="00605824">
      <w:pPr>
        <w:tabs>
          <w:tab w:val="left" w:pos="567"/>
          <w:tab w:val="left" w:pos="1985"/>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Обоснование символики: Вячеслав Мишин (Химки).</w:t>
      </w:r>
    </w:p>
    <w:p w:rsidR="00605824" w:rsidRPr="00605824" w:rsidRDefault="00605824" w:rsidP="00605824">
      <w:pPr>
        <w:tabs>
          <w:tab w:val="left" w:pos="0"/>
        </w:tabs>
        <w:spacing w:after="0" w:line="240" w:lineRule="auto"/>
        <w:ind w:firstLine="720"/>
        <w:jc w:val="center"/>
        <w:rPr>
          <w:rFonts w:ascii="Times New Roman" w:eastAsia="Times New Roman" w:hAnsi="Times New Roman" w:cs="Times New Roman"/>
          <w:b/>
          <w:sz w:val="28"/>
          <w:szCs w:val="28"/>
        </w:rPr>
      </w:pPr>
    </w:p>
    <w:p w:rsidR="00605824" w:rsidRPr="00605824" w:rsidRDefault="00605824" w:rsidP="00605824">
      <w:pPr>
        <w:tabs>
          <w:tab w:val="left" w:pos="0"/>
        </w:tabs>
        <w:spacing w:after="0" w:line="240" w:lineRule="auto"/>
        <w:ind w:firstLine="720"/>
        <w:jc w:val="center"/>
        <w:rPr>
          <w:rFonts w:ascii="Times New Roman" w:eastAsia="Times New Roman" w:hAnsi="Times New Roman" w:cs="Times New Roman"/>
          <w:b/>
          <w:sz w:val="28"/>
          <w:szCs w:val="28"/>
        </w:rPr>
      </w:pPr>
      <w:r w:rsidRPr="00605824">
        <w:rPr>
          <w:rFonts w:ascii="Times New Roman" w:eastAsia="Times New Roman" w:hAnsi="Times New Roman" w:cs="Times New Roman"/>
          <w:b/>
          <w:sz w:val="28"/>
          <w:szCs w:val="28"/>
        </w:rPr>
        <w:t>3. Порядок воспроизведения и размещения герба</w:t>
      </w:r>
    </w:p>
    <w:p w:rsidR="00605824" w:rsidRPr="00605824" w:rsidRDefault="00605824" w:rsidP="00605824">
      <w:pPr>
        <w:tabs>
          <w:tab w:val="left" w:pos="0"/>
          <w:tab w:val="left" w:pos="1276"/>
        </w:tabs>
        <w:spacing w:after="0" w:line="240" w:lineRule="auto"/>
        <w:ind w:firstLine="720"/>
        <w:jc w:val="center"/>
        <w:rPr>
          <w:rFonts w:ascii="Times New Roman" w:eastAsia="Times New Roman" w:hAnsi="Times New Roman" w:cs="Times New Roman"/>
          <w:b/>
          <w:sz w:val="28"/>
          <w:szCs w:val="28"/>
        </w:rPr>
      </w:pPr>
      <w:r w:rsidRPr="00605824">
        <w:rPr>
          <w:rFonts w:ascii="Times New Roman" w:eastAsia="Times New Roman" w:hAnsi="Times New Roman" w:cs="Times New Roman"/>
          <w:b/>
          <w:sz w:val="28"/>
          <w:szCs w:val="28"/>
        </w:rPr>
        <w:t>Сосновского сельского поселения.</w:t>
      </w:r>
    </w:p>
    <w:p w:rsidR="00605824" w:rsidRPr="00605824" w:rsidRDefault="00605824" w:rsidP="00605824">
      <w:pPr>
        <w:tabs>
          <w:tab w:val="left" w:pos="1276"/>
        </w:tabs>
        <w:spacing w:after="0" w:line="240" w:lineRule="auto"/>
        <w:ind w:firstLine="540"/>
        <w:jc w:val="both"/>
        <w:rPr>
          <w:rFonts w:ascii="Times New Roman" w:eastAsia="Times New Roman" w:hAnsi="Times New Roman" w:cs="Times New Roman"/>
          <w:sz w:val="28"/>
          <w:szCs w:val="28"/>
        </w:rPr>
      </w:pPr>
    </w:p>
    <w:p w:rsidR="00605824" w:rsidRPr="00605824" w:rsidRDefault="00605824" w:rsidP="00605824">
      <w:pPr>
        <w:tabs>
          <w:tab w:val="left" w:pos="1276"/>
        </w:tabs>
        <w:spacing w:after="0" w:line="240" w:lineRule="auto"/>
        <w:ind w:firstLine="600"/>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3.1. Воспроизведение герба Сосновского сельского поселения,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605824" w:rsidRPr="00605824" w:rsidRDefault="00605824" w:rsidP="00605824">
      <w:pPr>
        <w:tabs>
          <w:tab w:val="left" w:pos="1276"/>
        </w:tabs>
        <w:spacing w:after="0" w:line="240" w:lineRule="auto"/>
        <w:ind w:firstLine="600"/>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3.2. Порядок одновременного размещения Государственного герба Российской Федерации, герба Иркутской области, герба Сосновского сельского поселения, иных гербов производится в соответствии с федеральным законодательством, законодательством Иркутской области, регулирующим правоотношения в сфере геральдического обеспечения.</w:t>
      </w:r>
    </w:p>
    <w:p w:rsidR="00605824" w:rsidRPr="00605824" w:rsidRDefault="00605824" w:rsidP="00605824">
      <w:pPr>
        <w:tabs>
          <w:tab w:val="left" w:pos="1276"/>
        </w:tabs>
        <w:spacing w:after="0" w:line="240" w:lineRule="auto"/>
        <w:ind w:firstLine="600"/>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3.3. При одновременном размещении Государственного герба Российской Федерации (или герба Иркутской области) и  герба Сосновского сельского поселения герб Сосновского сельского поселения располагается справа (размещение гербов: 1-2)</w:t>
      </w:r>
      <w:r w:rsidRPr="00605824">
        <w:rPr>
          <w:rFonts w:ascii="Times New Roman" w:eastAsia="Times New Roman" w:hAnsi="Times New Roman" w:cs="Times New Roman"/>
          <w:sz w:val="28"/>
          <w:szCs w:val="28"/>
          <w:vertAlign w:val="superscript"/>
        </w:rPr>
        <w:footnoteReference w:id="1"/>
      </w:r>
      <w:r w:rsidRPr="00605824">
        <w:rPr>
          <w:rFonts w:ascii="Times New Roman" w:eastAsia="Times New Roman" w:hAnsi="Times New Roman" w:cs="Times New Roman"/>
          <w:sz w:val="28"/>
          <w:szCs w:val="28"/>
        </w:rPr>
        <w:t>.</w:t>
      </w:r>
    </w:p>
    <w:p w:rsidR="00605824" w:rsidRPr="00605824" w:rsidRDefault="00605824" w:rsidP="00605824">
      <w:pPr>
        <w:tabs>
          <w:tab w:val="left" w:pos="1276"/>
        </w:tabs>
        <w:spacing w:after="0" w:line="240" w:lineRule="auto"/>
        <w:ind w:firstLine="600"/>
        <w:jc w:val="both"/>
        <w:rPr>
          <w:rFonts w:ascii="Times New Roman" w:eastAsia="Times New Roman" w:hAnsi="Times New Roman" w:cs="Times New Roman"/>
          <w:spacing w:val="-6"/>
          <w:sz w:val="28"/>
          <w:szCs w:val="28"/>
        </w:rPr>
      </w:pPr>
      <w:r w:rsidRPr="00605824">
        <w:rPr>
          <w:rFonts w:ascii="Times New Roman" w:eastAsia="Times New Roman" w:hAnsi="Times New Roman" w:cs="Times New Roman"/>
          <w:spacing w:val="-6"/>
          <w:sz w:val="28"/>
          <w:szCs w:val="28"/>
        </w:rPr>
        <w:t>3.4. При одновременном размещении Государственного герба Российской Федерации (1), герба Иркутской области (2) и герба Сосновского сельского поселения (3), Государственный герб Российской Федерации располагается в центре. Слева от Государственного герба Российской Федерации располагается герб Иркутской области, справа от Государственного герба Российской Федерации располагается герб Сосновского сельского поселения (размещение гербов: 2-1-3).</w:t>
      </w:r>
    </w:p>
    <w:p w:rsidR="00605824" w:rsidRPr="00605824" w:rsidRDefault="00605824" w:rsidP="00605824">
      <w:pPr>
        <w:tabs>
          <w:tab w:val="left" w:pos="1276"/>
        </w:tabs>
        <w:spacing w:after="0" w:line="240" w:lineRule="auto"/>
        <w:ind w:firstLine="600"/>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3.5. При одновременном размещении четного числа гербов (например, 8-ми), Государственный герб Российской Федерации (1) располагается левее центра. Справа от Государственного герба Российской Федерации располагается герб Иркутской области (2), слева от Государственного герба Российской Федерации располагается герб Усольского района (3). Справа от герба Иркутской области располагается герб Сосновского сельского поселения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слева и справа в порядке ранжирования (размещение гербов: 7-5-3-1-2-4-6-8).</w:t>
      </w:r>
    </w:p>
    <w:p w:rsidR="00605824" w:rsidRPr="00605824" w:rsidRDefault="00605824" w:rsidP="00605824">
      <w:pPr>
        <w:tabs>
          <w:tab w:val="left" w:pos="1276"/>
        </w:tabs>
        <w:spacing w:after="0" w:line="240" w:lineRule="auto"/>
        <w:ind w:firstLine="600"/>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3.6. При одновременном размещении нечетного числа гербов (например, 7-ми), Государственный герб Российской Федерации (1) располагается в центре. Слева от Государственного герба Российской Федерации располагается герб Иркутской области (2), справа от Государственного герба Российской </w:t>
      </w:r>
      <w:r w:rsidRPr="00605824">
        <w:rPr>
          <w:rFonts w:ascii="Times New Roman" w:eastAsia="Times New Roman" w:hAnsi="Times New Roman" w:cs="Times New Roman"/>
          <w:sz w:val="28"/>
          <w:szCs w:val="28"/>
        </w:rPr>
        <w:lastRenderedPageBreak/>
        <w:t>Федерации располагается герб Усольского района (3). Слева от герба Иркутской области располагается герб Сосновского сельского поселения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справа и слева в порядке ранжирования (расположение гербов: 6-4-2-1-3-5-7).</w:t>
      </w:r>
    </w:p>
    <w:p w:rsidR="00605824" w:rsidRPr="00605824" w:rsidRDefault="00605824" w:rsidP="00605824">
      <w:pPr>
        <w:tabs>
          <w:tab w:val="left" w:pos="1276"/>
        </w:tabs>
        <w:spacing w:after="0" w:line="240" w:lineRule="auto"/>
        <w:ind w:firstLine="600"/>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3.7. Расположение гербов, установленное в пунктах 3.3. – 3.6. указано «от зрителя».</w:t>
      </w:r>
    </w:p>
    <w:p w:rsidR="00605824" w:rsidRPr="00605824" w:rsidRDefault="00605824" w:rsidP="00605824">
      <w:pPr>
        <w:tabs>
          <w:tab w:val="left" w:pos="1276"/>
        </w:tabs>
        <w:spacing w:after="0" w:line="240" w:lineRule="auto"/>
        <w:ind w:firstLine="600"/>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3.8. При одновременном размещении Государственного герба Российской Федерации, герба Иркутской области, герба Усольского района, герба Сосновского сельского поселения размер герба Сосновского сельского поселения не может превышать размеры других гербов.</w:t>
      </w:r>
    </w:p>
    <w:p w:rsidR="00605824" w:rsidRPr="00605824" w:rsidRDefault="00605824" w:rsidP="00605824">
      <w:pPr>
        <w:tabs>
          <w:tab w:val="left" w:pos="1276"/>
        </w:tabs>
        <w:spacing w:after="0" w:line="240" w:lineRule="auto"/>
        <w:ind w:firstLine="600"/>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3.9. При одновременном размещении Государственного герба Российской Федерации, герба Иркутской области, герба Усольского района, герба Сосновского сельского поселения высота размещения герба Сосновского сельского поселения не может превышать высоту размещения других гербов.</w:t>
      </w:r>
    </w:p>
    <w:p w:rsidR="00605824" w:rsidRPr="00605824" w:rsidRDefault="00605824" w:rsidP="00605824">
      <w:pPr>
        <w:tabs>
          <w:tab w:val="left" w:pos="1276"/>
        </w:tabs>
        <w:spacing w:after="0" w:line="240" w:lineRule="auto"/>
        <w:ind w:firstLine="600"/>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3.10. При одновременном размещении Государственного герба Российской Федерации, герба Иркутской области, герба Усольского района, герба Сосновского сельского поселения гербы должны быть выполнены в единой технике.</w:t>
      </w:r>
    </w:p>
    <w:p w:rsidR="00605824" w:rsidRPr="00605824" w:rsidRDefault="00605824" w:rsidP="00605824">
      <w:pPr>
        <w:tabs>
          <w:tab w:val="left" w:pos="1276"/>
        </w:tabs>
        <w:spacing w:after="0" w:line="240" w:lineRule="auto"/>
        <w:ind w:firstLine="600"/>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3.11. Порядок изготовления, хранения и уничтожения бланков, печатей и иных носителей изображения герба Сосновского сельского поселения устанавливается администрацией Сосновского сельского поселения.</w:t>
      </w:r>
    </w:p>
    <w:p w:rsidR="00605824" w:rsidRPr="00605824" w:rsidRDefault="00605824" w:rsidP="00605824">
      <w:pPr>
        <w:spacing w:after="0" w:line="240" w:lineRule="auto"/>
        <w:ind w:firstLine="720"/>
        <w:jc w:val="both"/>
        <w:rPr>
          <w:rFonts w:ascii="Times New Roman" w:eastAsia="Times New Roman" w:hAnsi="Times New Roman" w:cs="Times New Roman"/>
          <w:sz w:val="28"/>
          <w:szCs w:val="28"/>
        </w:rPr>
      </w:pPr>
    </w:p>
    <w:p w:rsidR="00605824" w:rsidRPr="00605824" w:rsidRDefault="00605824" w:rsidP="00605824">
      <w:pPr>
        <w:tabs>
          <w:tab w:val="left" w:pos="1276"/>
        </w:tabs>
        <w:spacing w:after="0" w:line="240" w:lineRule="auto"/>
        <w:jc w:val="center"/>
        <w:rPr>
          <w:rFonts w:ascii="Times New Roman" w:eastAsia="Times New Roman" w:hAnsi="Times New Roman" w:cs="Times New Roman"/>
          <w:b/>
          <w:bCs/>
          <w:iCs/>
          <w:sz w:val="28"/>
          <w:szCs w:val="28"/>
        </w:rPr>
      </w:pPr>
      <w:r w:rsidRPr="00605824">
        <w:rPr>
          <w:rFonts w:ascii="Times New Roman" w:eastAsia="Times New Roman" w:hAnsi="Times New Roman" w:cs="Times New Roman"/>
          <w:b/>
          <w:sz w:val="28"/>
          <w:szCs w:val="28"/>
        </w:rPr>
        <w:t xml:space="preserve">4. Порядок использования герба </w:t>
      </w:r>
      <w:r w:rsidRPr="00605824">
        <w:rPr>
          <w:rFonts w:ascii="Times New Roman" w:eastAsia="Times New Roman" w:hAnsi="Times New Roman" w:cs="Times New Roman"/>
          <w:b/>
          <w:iCs/>
          <w:sz w:val="28"/>
          <w:szCs w:val="28"/>
        </w:rPr>
        <w:t xml:space="preserve"> Сосновского сельского поселения</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b/>
          <w:sz w:val="28"/>
          <w:szCs w:val="28"/>
        </w:rPr>
      </w:pP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4.1. Герб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 xml:space="preserve"> в многоцветном варианте размещается:</w:t>
      </w:r>
    </w:p>
    <w:p w:rsidR="00605824" w:rsidRPr="00605824" w:rsidRDefault="00605824" w:rsidP="00605824">
      <w:pPr>
        <w:tabs>
          <w:tab w:val="left" w:pos="1134"/>
        </w:tabs>
        <w:spacing w:after="0" w:line="240" w:lineRule="auto"/>
        <w:ind w:firstLine="567"/>
        <w:jc w:val="both"/>
        <w:rPr>
          <w:rFonts w:ascii="Times New Roman" w:eastAsia="Times New Roman" w:hAnsi="Times New Roman" w:cs="Times New Roman"/>
          <w:spacing w:val="-6"/>
          <w:sz w:val="28"/>
          <w:szCs w:val="28"/>
        </w:rPr>
      </w:pPr>
      <w:r w:rsidRPr="00605824">
        <w:rPr>
          <w:rFonts w:ascii="Times New Roman" w:eastAsia="Times New Roman" w:hAnsi="Times New Roman" w:cs="Times New Roman"/>
          <w:spacing w:val="-6"/>
          <w:sz w:val="28"/>
          <w:szCs w:val="28"/>
        </w:rPr>
        <w:t xml:space="preserve">1) на вывесках, фасадах зданий органов местного самоуправления; муниципальных предприятий и учреждений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pacing w:val="-6"/>
          <w:sz w:val="28"/>
          <w:szCs w:val="28"/>
        </w:rPr>
        <w:t>;</w:t>
      </w:r>
    </w:p>
    <w:p w:rsidR="00605824" w:rsidRPr="00605824" w:rsidRDefault="00605824" w:rsidP="00605824">
      <w:pPr>
        <w:tabs>
          <w:tab w:val="left" w:pos="1134"/>
        </w:tabs>
        <w:spacing w:after="0" w:line="240" w:lineRule="auto"/>
        <w:ind w:firstLine="567"/>
        <w:jc w:val="both"/>
        <w:rPr>
          <w:rFonts w:ascii="Times New Roman" w:eastAsia="Times New Roman" w:hAnsi="Times New Roman" w:cs="Times New Roman"/>
          <w:spacing w:val="-10"/>
          <w:sz w:val="28"/>
          <w:szCs w:val="28"/>
        </w:rPr>
      </w:pPr>
      <w:r w:rsidRPr="00605824">
        <w:rPr>
          <w:rFonts w:ascii="Times New Roman" w:eastAsia="Times New Roman" w:hAnsi="Times New Roman" w:cs="Times New Roman"/>
          <w:spacing w:val="-10"/>
          <w:sz w:val="28"/>
          <w:szCs w:val="28"/>
        </w:rPr>
        <w:t xml:space="preserve">2) в залах заседаний органов местного самоуправления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tabs>
          <w:tab w:val="left" w:pos="540"/>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3) в кабинетах главы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 xml:space="preserve"> выборных должностных лиц местного самоуправления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 xml:space="preserve">; должностного лица, исполняющего полномочия главы местной администрации (далее – главы администрации)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tabs>
          <w:tab w:val="left" w:pos="1134"/>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4.2. Герб </w:t>
      </w:r>
      <w:r w:rsidRPr="00605824">
        <w:rPr>
          <w:rFonts w:ascii="Times New Roman" w:eastAsia="Times New Roman" w:hAnsi="Times New Roman" w:cs="Times New Roman"/>
          <w:iCs/>
          <w:sz w:val="28"/>
          <w:szCs w:val="28"/>
        </w:rPr>
        <w:t xml:space="preserve"> Сосновского сельского поселения </w:t>
      </w:r>
      <w:r w:rsidRPr="00605824">
        <w:rPr>
          <w:rFonts w:ascii="Times New Roman" w:eastAsia="Times New Roman" w:hAnsi="Times New Roman" w:cs="Times New Roman"/>
          <w:sz w:val="28"/>
          <w:szCs w:val="28"/>
        </w:rPr>
        <w:t>в многоцветном варианте может размещаться:</w:t>
      </w:r>
    </w:p>
    <w:p w:rsidR="00605824" w:rsidRPr="00605824" w:rsidRDefault="00605824" w:rsidP="00605824">
      <w:pPr>
        <w:tabs>
          <w:tab w:val="left" w:pos="1134"/>
        </w:tabs>
        <w:spacing w:after="0" w:line="240" w:lineRule="auto"/>
        <w:ind w:firstLine="600"/>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1) в кабинетах заместителей главы </w:t>
      </w:r>
      <w:r w:rsidRPr="00605824">
        <w:rPr>
          <w:rFonts w:ascii="Times New Roman" w:eastAsia="Times New Roman" w:hAnsi="Times New Roman" w:cs="Times New Roman"/>
          <w:iCs/>
          <w:sz w:val="28"/>
          <w:szCs w:val="28"/>
        </w:rPr>
        <w:t>Сосновского сельского поселения</w:t>
      </w:r>
      <w:r w:rsidRPr="00605824">
        <w:rPr>
          <w:rFonts w:ascii="Times New Roman" w:eastAsia="Times New Roman" w:hAnsi="Times New Roman" w:cs="Times New Roman"/>
          <w:sz w:val="28"/>
          <w:szCs w:val="28"/>
        </w:rPr>
        <w:t xml:space="preserve">, заместителей главы администрации </w:t>
      </w:r>
      <w:r w:rsidRPr="00605824">
        <w:rPr>
          <w:rFonts w:ascii="Times New Roman" w:eastAsia="Times New Roman" w:hAnsi="Times New Roman" w:cs="Times New Roman"/>
          <w:iCs/>
          <w:sz w:val="28"/>
          <w:szCs w:val="28"/>
        </w:rPr>
        <w:t>Сосновского сельского поселения</w:t>
      </w:r>
      <w:r w:rsidRPr="00605824">
        <w:rPr>
          <w:rFonts w:ascii="Times New Roman" w:eastAsia="Times New Roman" w:hAnsi="Times New Roman" w:cs="Times New Roman"/>
          <w:sz w:val="28"/>
          <w:szCs w:val="28"/>
        </w:rPr>
        <w:t xml:space="preserve">, руководителей и их заместителей отраслевых, структурных подразделений администрации </w:t>
      </w:r>
      <w:r w:rsidRPr="00605824">
        <w:rPr>
          <w:rFonts w:ascii="Times New Roman" w:eastAsia="Times New Roman" w:hAnsi="Times New Roman" w:cs="Times New Roman"/>
          <w:iCs/>
          <w:sz w:val="28"/>
          <w:szCs w:val="28"/>
        </w:rPr>
        <w:t>Сосновского сельского поселения</w:t>
      </w:r>
      <w:r w:rsidRPr="00605824">
        <w:rPr>
          <w:rFonts w:ascii="Times New Roman" w:eastAsia="Times New Roman" w:hAnsi="Times New Roman" w:cs="Times New Roman"/>
          <w:sz w:val="28"/>
          <w:szCs w:val="28"/>
        </w:rPr>
        <w:t xml:space="preserve">, руководителей и их заместителей муниципальных предприятий, учреждений и организаций </w:t>
      </w:r>
      <w:r w:rsidRPr="00605824">
        <w:rPr>
          <w:rFonts w:ascii="Times New Roman" w:eastAsia="Times New Roman" w:hAnsi="Times New Roman" w:cs="Times New Roman"/>
          <w:iCs/>
          <w:sz w:val="28"/>
          <w:szCs w:val="28"/>
        </w:rPr>
        <w:t>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tabs>
          <w:tab w:val="left" w:pos="1134"/>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2) на официальных сайтах органов местного самоуправления </w:t>
      </w:r>
      <w:r w:rsidRPr="00605824">
        <w:rPr>
          <w:rFonts w:ascii="Times New Roman" w:eastAsia="Times New Roman" w:hAnsi="Times New Roman" w:cs="Times New Roman"/>
          <w:iCs/>
          <w:sz w:val="28"/>
          <w:szCs w:val="28"/>
        </w:rPr>
        <w:t xml:space="preserve"> Сосновского сельского поселения </w:t>
      </w:r>
      <w:r w:rsidRPr="00605824">
        <w:rPr>
          <w:rFonts w:ascii="Times New Roman" w:eastAsia="Times New Roman" w:hAnsi="Times New Roman" w:cs="Times New Roman"/>
          <w:sz w:val="28"/>
          <w:szCs w:val="28"/>
        </w:rPr>
        <w:t>в информационно-коммуникационной сети «Интернет»;</w:t>
      </w:r>
    </w:p>
    <w:p w:rsidR="00605824" w:rsidRPr="00605824" w:rsidRDefault="00605824" w:rsidP="00605824">
      <w:pPr>
        <w:tabs>
          <w:tab w:val="left" w:pos="1134"/>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lastRenderedPageBreak/>
        <w:t xml:space="preserve">3) на пассажирском и ином видах транспорта, предназначенных для обслуживания населения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tabs>
          <w:tab w:val="left" w:pos="1134"/>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4) в заставках местных телевизионных программ;</w:t>
      </w:r>
    </w:p>
    <w:p w:rsidR="00605824" w:rsidRPr="00605824" w:rsidRDefault="00605824" w:rsidP="00605824">
      <w:pPr>
        <w:tabs>
          <w:tab w:val="left" w:pos="1134"/>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5) на форме спортивных команд и отдельных спортсменов, представляющих Сосновское сельское поселение;</w:t>
      </w:r>
    </w:p>
    <w:p w:rsidR="00605824" w:rsidRPr="00605824" w:rsidRDefault="00605824" w:rsidP="00605824">
      <w:pPr>
        <w:tabs>
          <w:tab w:val="left" w:pos="1134"/>
        </w:tabs>
        <w:spacing w:after="0" w:line="240" w:lineRule="auto"/>
        <w:ind w:firstLine="567"/>
        <w:jc w:val="both"/>
        <w:rPr>
          <w:rFonts w:ascii="Times New Roman" w:eastAsia="Times New Roman" w:hAnsi="Times New Roman" w:cs="Times New Roman"/>
          <w:spacing w:val="-6"/>
          <w:sz w:val="28"/>
          <w:szCs w:val="28"/>
        </w:rPr>
      </w:pPr>
      <w:r w:rsidRPr="00605824">
        <w:rPr>
          <w:rFonts w:ascii="Times New Roman" w:eastAsia="Times New Roman" w:hAnsi="Times New Roman" w:cs="Times New Roman"/>
          <w:iCs/>
          <w:sz w:val="28"/>
          <w:szCs w:val="28"/>
        </w:rPr>
        <w:t xml:space="preserve">6) на стелах, </w:t>
      </w:r>
      <w:r w:rsidRPr="00605824">
        <w:rPr>
          <w:rFonts w:ascii="Times New Roman" w:eastAsia="Times New Roman" w:hAnsi="Times New Roman" w:cs="Times New Roman"/>
          <w:spacing w:val="-6"/>
          <w:sz w:val="28"/>
          <w:szCs w:val="28"/>
        </w:rPr>
        <w:t xml:space="preserve">указателях, знаках, обозначающих границу </w:t>
      </w:r>
      <w:r w:rsidRPr="00605824">
        <w:rPr>
          <w:rFonts w:ascii="Times New Roman" w:eastAsia="Times New Roman" w:hAnsi="Times New Roman" w:cs="Times New Roman"/>
          <w:iCs/>
          <w:sz w:val="28"/>
          <w:szCs w:val="28"/>
        </w:rPr>
        <w:t xml:space="preserve"> Сосновского сельского поселения </w:t>
      </w:r>
      <w:r w:rsidRPr="00605824">
        <w:rPr>
          <w:rFonts w:ascii="Times New Roman" w:eastAsia="Times New Roman" w:hAnsi="Times New Roman" w:cs="Times New Roman"/>
          <w:spacing w:val="-6"/>
          <w:sz w:val="28"/>
          <w:szCs w:val="28"/>
        </w:rPr>
        <w:t xml:space="preserve">при въезде и выезде с территории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pacing w:val="-6"/>
          <w:sz w:val="28"/>
          <w:szCs w:val="28"/>
        </w:rPr>
        <w:t>.</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4.3. Герб </w:t>
      </w:r>
      <w:r w:rsidRPr="00605824">
        <w:rPr>
          <w:rFonts w:ascii="Times New Roman" w:eastAsia="Times New Roman" w:hAnsi="Times New Roman" w:cs="Times New Roman"/>
          <w:iCs/>
          <w:sz w:val="28"/>
          <w:szCs w:val="28"/>
        </w:rPr>
        <w:t xml:space="preserve"> Сосновского сельского поселения </w:t>
      </w:r>
      <w:r w:rsidRPr="00605824">
        <w:rPr>
          <w:rFonts w:ascii="Times New Roman" w:eastAsia="Times New Roman" w:hAnsi="Times New Roman" w:cs="Times New Roman"/>
          <w:sz w:val="28"/>
          <w:szCs w:val="28"/>
        </w:rPr>
        <w:t>может воспроизводиться на бланках:</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1) Главы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2) Главы администрации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3) администрации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 xml:space="preserve">; </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4) Думы</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5) депутатов </w:t>
      </w:r>
      <w:r w:rsidRPr="00605824">
        <w:rPr>
          <w:rFonts w:ascii="Times New Roman" w:eastAsia="Times New Roman" w:hAnsi="Times New Roman" w:cs="Times New Roman"/>
          <w:iCs/>
          <w:sz w:val="28"/>
          <w:szCs w:val="28"/>
        </w:rPr>
        <w:t xml:space="preserve"> </w:t>
      </w:r>
      <w:r w:rsidRPr="00605824">
        <w:rPr>
          <w:rFonts w:ascii="Times New Roman" w:eastAsia="Times New Roman" w:hAnsi="Times New Roman" w:cs="Times New Roman"/>
          <w:sz w:val="28"/>
          <w:szCs w:val="28"/>
        </w:rPr>
        <w:t>Думы</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iCs/>
          <w:sz w:val="28"/>
          <w:szCs w:val="28"/>
        </w:rPr>
      </w:pPr>
      <w:r w:rsidRPr="00605824">
        <w:rPr>
          <w:rFonts w:ascii="Times New Roman" w:eastAsia="Times New Roman" w:hAnsi="Times New Roman" w:cs="Times New Roman"/>
          <w:sz w:val="28"/>
          <w:szCs w:val="28"/>
        </w:rPr>
        <w:t xml:space="preserve">6) Избирательной комиссии </w:t>
      </w:r>
      <w:r w:rsidRPr="00605824">
        <w:rPr>
          <w:rFonts w:ascii="Times New Roman" w:eastAsia="Times New Roman" w:hAnsi="Times New Roman" w:cs="Times New Roman"/>
          <w:iCs/>
          <w:sz w:val="28"/>
          <w:szCs w:val="28"/>
        </w:rPr>
        <w:t xml:space="preserve"> Сосновского сельского поселения;</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7) должностных лиц органов местного самоуправления </w:t>
      </w:r>
      <w:r w:rsidRPr="00605824">
        <w:rPr>
          <w:rFonts w:ascii="Times New Roman" w:eastAsia="Times New Roman" w:hAnsi="Times New Roman" w:cs="Times New Roman"/>
          <w:iCs/>
          <w:sz w:val="28"/>
          <w:szCs w:val="28"/>
        </w:rPr>
        <w:t xml:space="preserve"> Сосновского сельского поселения;</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8) удостоверений лиц, осуществляющих службу на должностях в органах местного самоуправления, депутатов Думы</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 служащих (работников) предприятий, учреждений и организаций, находящихся в муниципальной собственности;</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9) удостоверений к знакам различия, знакам отличия, установленных муниципальными правовыми актами;</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4.4. Герб </w:t>
      </w:r>
      <w:r w:rsidRPr="00605824">
        <w:rPr>
          <w:rFonts w:ascii="Times New Roman" w:eastAsia="Times New Roman" w:hAnsi="Times New Roman" w:cs="Times New Roman"/>
          <w:iCs/>
          <w:sz w:val="28"/>
          <w:szCs w:val="28"/>
        </w:rPr>
        <w:t xml:space="preserve"> Сосновского сельского поселения </w:t>
      </w:r>
      <w:r w:rsidRPr="00605824">
        <w:rPr>
          <w:rFonts w:ascii="Times New Roman" w:eastAsia="Times New Roman" w:hAnsi="Times New Roman" w:cs="Times New Roman"/>
          <w:sz w:val="28"/>
          <w:szCs w:val="28"/>
        </w:rPr>
        <w:t>может воспроизводиться:</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1) на знаках различия, знаках отличия, установленных муниципальными правовыми актами Думы</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2) на визитных карточках лиц, осуществляющих службу на должностях в органах местного самоуправления, депутатов Думы</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 xml:space="preserve">; служащих (работников) муниципальных предприятий, учреждений и организаций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3) на официальных периодических печатных изданиях, учредителями которых являются органы местного самоуправления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 предприятия, учреждения и организации, находящиеся в его муниципальной собственности.</w:t>
      </w:r>
    </w:p>
    <w:p w:rsidR="00605824" w:rsidRPr="00605824" w:rsidRDefault="00605824" w:rsidP="00605824">
      <w:pPr>
        <w:tabs>
          <w:tab w:val="left" w:pos="1276"/>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4)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4.5. Герб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 xml:space="preserve"> может быть использован в качестве геральдической основы для разработки знаков различия, знаков отличия</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4.6. Многоцветное воспроизведение герба </w:t>
      </w:r>
      <w:r w:rsidRPr="00605824">
        <w:rPr>
          <w:rFonts w:ascii="Times New Roman" w:eastAsia="Times New Roman" w:hAnsi="Times New Roman" w:cs="Times New Roman"/>
          <w:iCs/>
          <w:sz w:val="28"/>
          <w:szCs w:val="28"/>
        </w:rPr>
        <w:t xml:space="preserve"> Сосновского сельского поселения </w:t>
      </w:r>
      <w:r w:rsidRPr="00605824">
        <w:rPr>
          <w:rFonts w:ascii="Times New Roman" w:eastAsia="Times New Roman" w:hAnsi="Times New Roman" w:cs="Times New Roman"/>
          <w:sz w:val="28"/>
          <w:szCs w:val="28"/>
        </w:rPr>
        <w:t>может использоваться при проведении:</w:t>
      </w:r>
    </w:p>
    <w:p w:rsidR="00605824" w:rsidRPr="00605824" w:rsidRDefault="00605824" w:rsidP="00605824">
      <w:pPr>
        <w:tabs>
          <w:tab w:val="left" w:pos="1134"/>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1) протокольных мероприятий;</w:t>
      </w:r>
    </w:p>
    <w:p w:rsidR="00605824" w:rsidRPr="00605824" w:rsidRDefault="00605824" w:rsidP="00605824">
      <w:pPr>
        <w:tabs>
          <w:tab w:val="left" w:pos="1134"/>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lastRenderedPageBreak/>
        <w:t xml:space="preserve">2) торжественных мероприятий, церемоний с участием должностных лиц органов государственной власти Иркутской области и государственных органов Иркутской области, главы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 xml:space="preserve">, официальных представителей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tabs>
          <w:tab w:val="left" w:pos="1134"/>
        </w:tabs>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3) иных официальных мероприятий.</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4.7. Изображение герба </w:t>
      </w:r>
      <w:r w:rsidRPr="00605824">
        <w:rPr>
          <w:rFonts w:ascii="Times New Roman" w:eastAsia="Times New Roman" w:hAnsi="Times New Roman" w:cs="Times New Roman"/>
          <w:iCs/>
          <w:sz w:val="28"/>
          <w:szCs w:val="28"/>
        </w:rPr>
        <w:t xml:space="preserve"> Сосновского сельского поселения </w:t>
      </w:r>
      <w:r w:rsidRPr="00605824">
        <w:rPr>
          <w:rFonts w:ascii="Times New Roman" w:eastAsia="Times New Roman" w:hAnsi="Times New Roman" w:cs="Times New Roman"/>
          <w:sz w:val="28"/>
          <w:szCs w:val="28"/>
        </w:rPr>
        <w:t xml:space="preserve">в одноцветном контурном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spacing w:after="0" w:line="240" w:lineRule="auto"/>
        <w:ind w:firstLine="567"/>
        <w:jc w:val="both"/>
        <w:rPr>
          <w:rFonts w:ascii="Times New Roman" w:eastAsia="Times New Roman" w:hAnsi="Times New Roman" w:cs="Times New Roman"/>
          <w:bCs/>
          <w:sz w:val="28"/>
          <w:szCs w:val="28"/>
        </w:rPr>
      </w:pPr>
      <w:r w:rsidRPr="00605824">
        <w:rPr>
          <w:rFonts w:ascii="Times New Roman" w:eastAsia="Times New Roman" w:hAnsi="Times New Roman" w:cs="Times New Roman"/>
          <w:sz w:val="28"/>
          <w:szCs w:val="28"/>
        </w:rPr>
        <w:t xml:space="preserve">4.8. Использование герба </w:t>
      </w:r>
      <w:r w:rsidRPr="00605824">
        <w:rPr>
          <w:rFonts w:ascii="Times New Roman" w:eastAsia="Times New Roman" w:hAnsi="Times New Roman" w:cs="Times New Roman"/>
          <w:iCs/>
          <w:sz w:val="28"/>
          <w:szCs w:val="28"/>
        </w:rPr>
        <w:t xml:space="preserve"> Сосновского сельского поселения </w:t>
      </w:r>
      <w:r w:rsidRPr="00605824">
        <w:rPr>
          <w:rFonts w:ascii="Times New Roman" w:eastAsia="Times New Roman" w:hAnsi="Times New Roman" w:cs="Times New Roman"/>
          <w:sz w:val="28"/>
          <w:szCs w:val="28"/>
        </w:rPr>
        <w:t xml:space="preserve">или его воспроизведение в случаях, не предусмотренных пунктами 4.1. – 4.7. настоящего Положения, </w:t>
      </w:r>
      <w:r w:rsidRPr="00605824">
        <w:rPr>
          <w:rFonts w:ascii="Times New Roman" w:eastAsia="Times New Roman" w:hAnsi="Times New Roman" w:cs="Times New Roman"/>
          <w:bCs/>
          <w:sz w:val="28"/>
          <w:szCs w:val="28"/>
        </w:rPr>
        <w:t xml:space="preserve">является неофициальным использованием герба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spacing w:after="0" w:line="240" w:lineRule="auto"/>
        <w:ind w:firstLine="567"/>
        <w:jc w:val="both"/>
        <w:rPr>
          <w:rFonts w:ascii="Times New Roman" w:eastAsia="Times New Roman" w:hAnsi="Times New Roman" w:cs="Times New Roman"/>
          <w:iCs/>
          <w:sz w:val="28"/>
          <w:szCs w:val="28"/>
        </w:rPr>
      </w:pPr>
      <w:r w:rsidRPr="00605824">
        <w:rPr>
          <w:rFonts w:ascii="Times New Roman" w:eastAsia="Times New Roman" w:hAnsi="Times New Roman" w:cs="Times New Roman"/>
          <w:sz w:val="28"/>
          <w:szCs w:val="28"/>
        </w:rPr>
        <w:t xml:space="preserve">4.9. Использование герба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 xml:space="preserve"> или его воспроизведение в случаях, не предусмотренных пунктами 4.1. – 4.7. настоящего Положения, осуществляется по </w:t>
      </w:r>
      <w:r w:rsidRPr="00605824">
        <w:rPr>
          <w:rFonts w:ascii="Times New Roman" w:eastAsia="Times New Roman" w:hAnsi="Times New Roman" w:cs="Times New Roman"/>
          <w:bCs/>
          <w:sz w:val="28"/>
          <w:szCs w:val="28"/>
        </w:rPr>
        <w:t xml:space="preserve">согласованию с администрацией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bCs/>
          <w:iCs/>
          <w:sz w:val="28"/>
          <w:szCs w:val="28"/>
        </w:rPr>
        <w:t>, в порядке,</w:t>
      </w:r>
      <w:r w:rsidRPr="00605824">
        <w:rPr>
          <w:rFonts w:ascii="Times New Roman" w:eastAsia="Times New Roman" w:hAnsi="Times New Roman" w:cs="Times New Roman"/>
          <w:b/>
          <w:iCs/>
          <w:sz w:val="28"/>
          <w:szCs w:val="28"/>
        </w:rPr>
        <w:t xml:space="preserve"> </w:t>
      </w:r>
      <w:r w:rsidRPr="00605824">
        <w:rPr>
          <w:rFonts w:ascii="Times New Roman" w:eastAsia="Times New Roman" w:hAnsi="Times New Roman" w:cs="Times New Roman"/>
          <w:bCs/>
          <w:iCs/>
          <w:sz w:val="28"/>
          <w:szCs w:val="28"/>
        </w:rPr>
        <w:t>установленном</w:t>
      </w:r>
      <w:r w:rsidRPr="00605824">
        <w:rPr>
          <w:rFonts w:ascii="Times New Roman" w:eastAsia="Times New Roman" w:hAnsi="Times New Roman" w:cs="Times New Roman"/>
          <w:b/>
          <w:iCs/>
          <w:sz w:val="28"/>
          <w:szCs w:val="28"/>
        </w:rPr>
        <w:t xml:space="preserve"> </w:t>
      </w:r>
      <w:r w:rsidRPr="00605824">
        <w:rPr>
          <w:rFonts w:ascii="Times New Roman" w:eastAsia="Times New Roman" w:hAnsi="Times New Roman" w:cs="Times New Roman"/>
          <w:iCs/>
          <w:sz w:val="28"/>
          <w:szCs w:val="28"/>
        </w:rPr>
        <w:t xml:space="preserve">решением </w:t>
      </w:r>
      <w:r w:rsidRPr="00605824">
        <w:rPr>
          <w:rFonts w:ascii="Times New Roman" w:eastAsia="Times New Roman" w:hAnsi="Times New Roman" w:cs="Times New Roman"/>
          <w:sz w:val="28"/>
          <w:szCs w:val="28"/>
        </w:rPr>
        <w:t>Думы</w:t>
      </w:r>
      <w:r w:rsidRPr="00605824">
        <w:rPr>
          <w:rFonts w:ascii="Times New Roman" w:eastAsia="Times New Roman" w:hAnsi="Times New Roman" w:cs="Times New Roman"/>
          <w:iCs/>
          <w:sz w:val="28"/>
          <w:szCs w:val="28"/>
        </w:rPr>
        <w:t xml:space="preserve">  Сосновского сельского поселения.</w:t>
      </w:r>
    </w:p>
    <w:p w:rsidR="00605824" w:rsidRPr="00605824" w:rsidRDefault="00605824" w:rsidP="00605824">
      <w:pPr>
        <w:spacing w:after="0" w:line="240" w:lineRule="auto"/>
        <w:ind w:firstLine="567"/>
        <w:jc w:val="both"/>
        <w:rPr>
          <w:rFonts w:ascii="Times New Roman" w:eastAsia="Times New Roman" w:hAnsi="Times New Roman" w:cs="Times New Roman"/>
          <w:b/>
          <w:sz w:val="28"/>
          <w:szCs w:val="28"/>
        </w:rPr>
      </w:pPr>
    </w:p>
    <w:p w:rsidR="00605824" w:rsidRPr="00605824" w:rsidRDefault="00605824" w:rsidP="00605824">
      <w:pPr>
        <w:spacing w:after="0" w:line="240" w:lineRule="auto"/>
        <w:jc w:val="center"/>
        <w:rPr>
          <w:rFonts w:ascii="Times New Roman" w:eastAsia="Times New Roman" w:hAnsi="Times New Roman" w:cs="Times New Roman"/>
          <w:b/>
          <w:sz w:val="28"/>
          <w:szCs w:val="28"/>
        </w:rPr>
      </w:pPr>
      <w:r w:rsidRPr="00605824">
        <w:rPr>
          <w:rFonts w:ascii="Times New Roman" w:eastAsia="Times New Roman" w:hAnsi="Times New Roman" w:cs="Times New Roman"/>
          <w:b/>
          <w:sz w:val="28"/>
          <w:szCs w:val="28"/>
        </w:rPr>
        <w:t>5. Контроль и ответственность за нарушение настоящего Положения</w:t>
      </w:r>
    </w:p>
    <w:p w:rsidR="00605824" w:rsidRPr="00605824" w:rsidRDefault="00605824" w:rsidP="00605824">
      <w:pPr>
        <w:spacing w:after="0" w:line="240" w:lineRule="auto"/>
        <w:ind w:firstLine="567"/>
        <w:jc w:val="both"/>
        <w:rPr>
          <w:rFonts w:ascii="Times New Roman" w:eastAsia="Times New Roman" w:hAnsi="Times New Roman" w:cs="Times New Roman"/>
          <w:b/>
          <w:sz w:val="28"/>
          <w:szCs w:val="28"/>
        </w:rPr>
      </w:pP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5.1. Контроль соблюдения установленных настоящим Положением норм возлагается на администрацию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5.2. Ответственность за искажение герба или его изображения, установленного настоящим Положением, несет исполнитель допущенных искажений.</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5.3. Нарушениями норм воспроизведения и использования герба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 xml:space="preserve"> являются:</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1) использование герба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 xml:space="preserve"> в качестве геральдической основы гербов и флагов общественных объединений, муниципальных унитарных предприятий, муниципальных учреждений и организаций, независимо от их организационно-правовой формы;</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2) использование герба </w:t>
      </w:r>
      <w:r w:rsidRPr="00605824">
        <w:rPr>
          <w:rFonts w:ascii="Times New Roman" w:eastAsia="Times New Roman" w:hAnsi="Times New Roman" w:cs="Times New Roman"/>
          <w:iCs/>
          <w:sz w:val="28"/>
          <w:szCs w:val="28"/>
        </w:rPr>
        <w:t xml:space="preserve"> Сосновского сельского поселения </w:t>
      </w:r>
      <w:r w:rsidRPr="00605824">
        <w:rPr>
          <w:rFonts w:ascii="Times New Roman" w:eastAsia="Times New Roman" w:hAnsi="Times New Roman" w:cs="Times New Roman"/>
          <w:sz w:val="28"/>
          <w:szCs w:val="28"/>
        </w:rPr>
        <w:t>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законодательством Российской Федерации.</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3) искажение рисунка герба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 установленного в пункте 2.1. части 2 настоящего Положения;</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bCs/>
          <w:sz w:val="28"/>
          <w:szCs w:val="28"/>
        </w:rPr>
        <w:t>4) и</w:t>
      </w:r>
      <w:r w:rsidRPr="00605824">
        <w:rPr>
          <w:rFonts w:ascii="Times New Roman" w:eastAsia="Times New Roman" w:hAnsi="Times New Roman" w:cs="Times New Roman"/>
          <w:sz w:val="28"/>
          <w:szCs w:val="28"/>
        </w:rPr>
        <w:t xml:space="preserve">спользование герба </w:t>
      </w:r>
      <w:r w:rsidRPr="00605824">
        <w:rPr>
          <w:rFonts w:ascii="Times New Roman" w:eastAsia="Times New Roman" w:hAnsi="Times New Roman" w:cs="Times New Roman"/>
          <w:iCs/>
          <w:sz w:val="28"/>
          <w:szCs w:val="28"/>
        </w:rPr>
        <w:t xml:space="preserve"> Сосновского сельского поселения </w:t>
      </w:r>
      <w:r w:rsidRPr="00605824">
        <w:rPr>
          <w:rFonts w:ascii="Times New Roman" w:eastAsia="Times New Roman" w:hAnsi="Times New Roman" w:cs="Times New Roman"/>
          <w:sz w:val="28"/>
          <w:szCs w:val="28"/>
        </w:rPr>
        <w:t>или его воспроизведение с нарушением норм, установленных настоящим Положением;</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bCs/>
          <w:sz w:val="28"/>
          <w:szCs w:val="28"/>
        </w:rPr>
        <w:t xml:space="preserve">5) </w:t>
      </w:r>
      <w:r w:rsidRPr="00605824">
        <w:rPr>
          <w:rFonts w:ascii="Times New Roman" w:eastAsia="Times New Roman" w:hAnsi="Times New Roman" w:cs="Times New Roman"/>
          <w:sz w:val="28"/>
          <w:szCs w:val="28"/>
        </w:rPr>
        <w:t xml:space="preserve">воспроизведение герба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 xml:space="preserve"> с искажением или изменением композиции или цветов, выходящим за пределы </w:t>
      </w:r>
      <w:proofErr w:type="spellStart"/>
      <w:r w:rsidRPr="00605824">
        <w:rPr>
          <w:rFonts w:ascii="Times New Roman" w:eastAsia="Times New Roman" w:hAnsi="Times New Roman" w:cs="Times New Roman"/>
          <w:sz w:val="28"/>
          <w:szCs w:val="28"/>
        </w:rPr>
        <w:t>геральдически</w:t>
      </w:r>
      <w:proofErr w:type="spellEnd"/>
      <w:r w:rsidRPr="00605824">
        <w:rPr>
          <w:rFonts w:ascii="Times New Roman" w:eastAsia="Times New Roman" w:hAnsi="Times New Roman" w:cs="Times New Roman"/>
          <w:sz w:val="28"/>
          <w:szCs w:val="28"/>
        </w:rPr>
        <w:t xml:space="preserve"> допустимого;</w:t>
      </w:r>
    </w:p>
    <w:p w:rsidR="00605824" w:rsidRPr="00605824" w:rsidRDefault="00605824" w:rsidP="0060582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bCs/>
          <w:sz w:val="28"/>
          <w:szCs w:val="28"/>
        </w:rPr>
        <w:t>6) н</w:t>
      </w:r>
      <w:r w:rsidRPr="00605824">
        <w:rPr>
          <w:rFonts w:ascii="Times New Roman" w:eastAsia="Times New Roman" w:hAnsi="Times New Roman" w:cs="Times New Roman"/>
          <w:sz w:val="28"/>
          <w:szCs w:val="28"/>
        </w:rPr>
        <w:t xml:space="preserve">адругательство над гербом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 xml:space="preserve"> или его воспроизведением, в том числе путем нанесения надписей, рисунков </w:t>
      </w:r>
      <w:r w:rsidRPr="00605824">
        <w:rPr>
          <w:rFonts w:ascii="Times New Roman" w:eastAsia="Times New Roman" w:hAnsi="Times New Roman" w:cs="Times New Roman"/>
          <w:sz w:val="28"/>
          <w:szCs w:val="28"/>
        </w:rPr>
        <w:lastRenderedPageBreak/>
        <w:t>оскорбительного содержания, использования в оскорбляющем нравственность качестве;</w:t>
      </w:r>
    </w:p>
    <w:p w:rsidR="00605824" w:rsidRPr="00605824" w:rsidRDefault="00605824" w:rsidP="0060582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bCs/>
          <w:sz w:val="28"/>
          <w:szCs w:val="28"/>
        </w:rPr>
        <w:t>7) у</w:t>
      </w:r>
      <w:r w:rsidRPr="00605824">
        <w:rPr>
          <w:rFonts w:ascii="Times New Roman" w:eastAsia="Times New Roman" w:hAnsi="Times New Roman" w:cs="Times New Roman"/>
          <w:sz w:val="28"/>
          <w:szCs w:val="28"/>
        </w:rPr>
        <w:t xml:space="preserve">мышленное повреждение герба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5.4. Производство по делам об административных правонарушениях, предусмотренных пунктом 5.3, осуществляется в порядке, установленном Кодексом Российской Федерации об административных правонарушениях и Законами Иркутской области.</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p>
    <w:p w:rsidR="00605824" w:rsidRPr="00605824" w:rsidRDefault="00605824" w:rsidP="00605824">
      <w:pPr>
        <w:spacing w:after="0" w:line="240" w:lineRule="auto"/>
        <w:jc w:val="center"/>
        <w:rPr>
          <w:rFonts w:ascii="Times New Roman" w:eastAsia="Times New Roman" w:hAnsi="Times New Roman" w:cs="Times New Roman"/>
          <w:b/>
          <w:sz w:val="28"/>
          <w:szCs w:val="28"/>
        </w:rPr>
      </w:pPr>
      <w:r w:rsidRPr="00605824">
        <w:rPr>
          <w:rFonts w:ascii="Times New Roman" w:eastAsia="Times New Roman" w:hAnsi="Times New Roman" w:cs="Times New Roman"/>
          <w:b/>
          <w:sz w:val="28"/>
          <w:szCs w:val="28"/>
        </w:rPr>
        <w:t>6. Заключительные положения</w:t>
      </w:r>
    </w:p>
    <w:p w:rsidR="00605824" w:rsidRPr="00605824" w:rsidRDefault="00605824" w:rsidP="00605824">
      <w:pPr>
        <w:spacing w:after="0" w:line="240" w:lineRule="auto"/>
        <w:ind w:firstLine="567"/>
        <w:jc w:val="both"/>
        <w:rPr>
          <w:rFonts w:ascii="Times New Roman" w:eastAsia="Times New Roman" w:hAnsi="Times New Roman" w:cs="Times New Roman"/>
          <w:b/>
          <w:sz w:val="28"/>
          <w:szCs w:val="28"/>
        </w:rPr>
      </w:pP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6.1. Внесение в композицию герба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 xml:space="preserve"> каких-либо изменений допустимо в соответствии с законодательством, регулирующим правоотношения в сфере геральдического обеспечения.</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6.2. Права на использование герба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 xml:space="preserve">, с момента установления его Думой Сосновского сельского поселения </w:t>
      </w:r>
      <w:r w:rsidRPr="00605824">
        <w:rPr>
          <w:rFonts w:ascii="Times New Roman" w:eastAsia="Times New Roman" w:hAnsi="Times New Roman" w:cs="Times New Roman"/>
          <w:iCs/>
          <w:sz w:val="28"/>
          <w:szCs w:val="28"/>
        </w:rPr>
        <w:t xml:space="preserve"> </w:t>
      </w:r>
      <w:r w:rsidRPr="00605824">
        <w:rPr>
          <w:rFonts w:ascii="Times New Roman" w:eastAsia="Times New Roman" w:hAnsi="Times New Roman" w:cs="Times New Roman"/>
          <w:sz w:val="28"/>
          <w:szCs w:val="28"/>
        </w:rPr>
        <w:t xml:space="preserve">в качестве официального символа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z w:val="28"/>
          <w:szCs w:val="28"/>
        </w:rPr>
        <w:t xml:space="preserve">, принадлежат органам местного самоуправления </w:t>
      </w:r>
      <w:r w:rsidRPr="00605824">
        <w:rPr>
          <w:rFonts w:ascii="Times New Roman" w:eastAsia="Times New Roman" w:hAnsi="Times New Roman" w:cs="Times New Roman"/>
          <w:iCs/>
          <w:sz w:val="28"/>
          <w:szCs w:val="28"/>
        </w:rPr>
        <w:t xml:space="preserve"> Сосновского сельского поселения.</w:t>
      </w:r>
    </w:p>
    <w:p w:rsidR="00605824" w:rsidRPr="00605824" w:rsidRDefault="00605824" w:rsidP="00605824">
      <w:pPr>
        <w:spacing w:after="0" w:line="240" w:lineRule="auto"/>
        <w:ind w:firstLine="567"/>
        <w:jc w:val="both"/>
        <w:rPr>
          <w:rFonts w:ascii="Times New Roman" w:eastAsia="Times New Roman" w:hAnsi="Times New Roman" w:cs="Times New Roman"/>
          <w:spacing w:val="-6"/>
          <w:sz w:val="28"/>
          <w:szCs w:val="28"/>
        </w:rPr>
      </w:pPr>
      <w:r w:rsidRPr="00605824">
        <w:rPr>
          <w:rFonts w:ascii="Times New Roman" w:eastAsia="Times New Roman" w:hAnsi="Times New Roman" w:cs="Times New Roman"/>
          <w:spacing w:val="-6"/>
          <w:sz w:val="28"/>
          <w:szCs w:val="28"/>
        </w:rPr>
        <w:t>6.3. Герб</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pacing w:val="-6"/>
          <w:sz w:val="28"/>
          <w:szCs w:val="28"/>
        </w:rPr>
        <w:t xml:space="preserve">, с момента установления его </w:t>
      </w:r>
      <w:r w:rsidRPr="00605824">
        <w:rPr>
          <w:rFonts w:ascii="Times New Roman" w:eastAsia="Times New Roman" w:hAnsi="Times New Roman" w:cs="Times New Roman"/>
          <w:sz w:val="28"/>
          <w:szCs w:val="28"/>
        </w:rPr>
        <w:t>Думой</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pacing w:val="-6"/>
          <w:sz w:val="28"/>
          <w:szCs w:val="28"/>
        </w:rPr>
        <w:t xml:space="preserve"> в качестве официального символа </w:t>
      </w:r>
      <w:r w:rsidRPr="00605824">
        <w:rPr>
          <w:rFonts w:ascii="Times New Roman" w:eastAsia="Times New Roman" w:hAnsi="Times New Roman" w:cs="Times New Roman"/>
          <w:iCs/>
          <w:sz w:val="28"/>
          <w:szCs w:val="28"/>
        </w:rPr>
        <w:t xml:space="preserve"> Сосновского сельского поселения</w:t>
      </w:r>
      <w:r w:rsidRPr="00605824">
        <w:rPr>
          <w:rFonts w:ascii="Times New Roman" w:eastAsia="Times New Roman" w:hAnsi="Times New Roman" w:cs="Times New Roman"/>
          <w:spacing w:val="-6"/>
          <w:sz w:val="28"/>
          <w:szCs w:val="28"/>
        </w:rPr>
        <w:t>, согласно части 4 Гражданского кодекса Российской Федерации, авторским правом не охраняется.</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6.4. Настоящее Положение вступает в силу со дня его официального опубликования.</w:t>
      </w:r>
    </w:p>
    <w:p w:rsidR="00605824" w:rsidRPr="00605824" w:rsidRDefault="00605824" w:rsidP="00605824">
      <w:pPr>
        <w:spacing w:after="0" w:line="240" w:lineRule="auto"/>
        <w:ind w:firstLine="567"/>
        <w:jc w:val="both"/>
        <w:rPr>
          <w:rFonts w:ascii="Times New Roman" w:eastAsia="Times New Roman" w:hAnsi="Times New Roman" w:cs="Times New Roman"/>
          <w:sz w:val="28"/>
          <w:szCs w:val="28"/>
        </w:rPr>
      </w:pPr>
    </w:p>
    <w:p w:rsidR="00605824" w:rsidRPr="00605824" w:rsidRDefault="00605824" w:rsidP="00605824">
      <w:pPr>
        <w:spacing w:after="0" w:line="240" w:lineRule="auto"/>
        <w:ind w:firstLine="567"/>
        <w:jc w:val="both"/>
        <w:rPr>
          <w:rFonts w:ascii="Times New Roman" w:eastAsia="Times New Roman" w:hAnsi="Times New Roman" w:cs="Times New Roman"/>
          <w:b/>
          <w:sz w:val="28"/>
          <w:szCs w:val="28"/>
        </w:rPr>
      </w:pPr>
      <w:r w:rsidRPr="00605824">
        <w:rPr>
          <w:rFonts w:ascii="Times New Roman" w:eastAsia="Times New Roman" w:hAnsi="Times New Roman" w:cs="Times New Roman"/>
          <w:b/>
          <w:sz w:val="28"/>
          <w:szCs w:val="28"/>
        </w:rPr>
        <w:t xml:space="preserve">Приложения: </w:t>
      </w:r>
    </w:p>
    <w:p w:rsidR="00605824" w:rsidRPr="00605824" w:rsidRDefault="00605824" w:rsidP="00605824">
      <w:pPr>
        <w:numPr>
          <w:ilvl w:val="0"/>
          <w:numId w:val="3"/>
        </w:numPr>
        <w:tabs>
          <w:tab w:val="left" w:pos="567"/>
        </w:tabs>
        <w:spacing w:after="0" w:line="240" w:lineRule="auto"/>
        <w:ind w:firstLine="284"/>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Многоцветный рисунок герба </w:t>
      </w:r>
      <w:r w:rsidRPr="00605824">
        <w:rPr>
          <w:rFonts w:ascii="Times New Roman" w:eastAsia="Times New Roman" w:hAnsi="Times New Roman" w:cs="Times New Roman"/>
          <w:iCs/>
          <w:sz w:val="28"/>
          <w:szCs w:val="28"/>
        </w:rPr>
        <w:t>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numPr>
          <w:ilvl w:val="0"/>
          <w:numId w:val="3"/>
        </w:numPr>
        <w:tabs>
          <w:tab w:val="left" w:pos="567"/>
        </w:tabs>
        <w:spacing w:after="0" w:line="240" w:lineRule="auto"/>
        <w:ind w:firstLine="284"/>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Одноцветный контурный рисунок герба </w:t>
      </w:r>
      <w:r w:rsidRPr="00605824">
        <w:rPr>
          <w:rFonts w:ascii="Times New Roman" w:eastAsia="Times New Roman" w:hAnsi="Times New Roman" w:cs="Times New Roman"/>
          <w:iCs/>
          <w:sz w:val="28"/>
          <w:szCs w:val="28"/>
        </w:rPr>
        <w:t>Сосновского сельского поселения</w:t>
      </w:r>
      <w:r w:rsidRPr="00605824">
        <w:rPr>
          <w:rFonts w:ascii="Times New Roman" w:eastAsia="Times New Roman" w:hAnsi="Times New Roman" w:cs="Times New Roman"/>
          <w:sz w:val="28"/>
          <w:szCs w:val="28"/>
        </w:rPr>
        <w:t>.</w:t>
      </w:r>
    </w:p>
    <w:p w:rsidR="00605824" w:rsidRPr="00605824" w:rsidRDefault="00605824" w:rsidP="00605824">
      <w:pPr>
        <w:numPr>
          <w:ilvl w:val="0"/>
          <w:numId w:val="3"/>
        </w:numPr>
        <w:tabs>
          <w:tab w:val="left" w:pos="567"/>
        </w:tabs>
        <w:spacing w:after="0" w:line="240" w:lineRule="auto"/>
        <w:ind w:firstLine="284"/>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Одноцветный контурный рисунок герба </w:t>
      </w:r>
      <w:r w:rsidRPr="00605824">
        <w:rPr>
          <w:rFonts w:ascii="Times New Roman" w:eastAsia="Times New Roman" w:hAnsi="Times New Roman" w:cs="Times New Roman"/>
          <w:iCs/>
          <w:sz w:val="28"/>
          <w:szCs w:val="28"/>
        </w:rPr>
        <w:t>Сосновского сельского поселения</w:t>
      </w:r>
      <w:r w:rsidRPr="00605824">
        <w:rPr>
          <w:rFonts w:ascii="Times New Roman" w:eastAsia="Times New Roman" w:hAnsi="Times New Roman" w:cs="Times New Roman"/>
          <w:sz w:val="28"/>
          <w:szCs w:val="28"/>
        </w:rPr>
        <w:t>, выполненный с условной штриховкой для обозначения цвета.</w:t>
      </w:r>
    </w:p>
    <w:p w:rsidR="00605824" w:rsidRPr="00605824" w:rsidRDefault="00605824" w:rsidP="00605824">
      <w:pPr>
        <w:numPr>
          <w:ilvl w:val="0"/>
          <w:numId w:val="3"/>
        </w:numPr>
        <w:tabs>
          <w:tab w:val="left" w:pos="567"/>
        </w:tabs>
        <w:spacing w:after="0" w:line="240" w:lineRule="auto"/>
        <w:ind w:firstLine="284"/>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Многоцветный рисунок герба </w:t>
      </w:r>
      <w:r w:rsidRPr="00605824">
        <w:rPr>
          <w:rFonts w:ascii="Times New Roman" w:eastAsia="Times New Roman" w:hAnsi="Times New Roman" w:cs="Times New Roman"/>
          <w:iCs/>
          <w:sz w:val="28"/>
          <w:szCs w:val="28"/>
        </w:rPr>
        <w:t>Сосновского сельского поселения</w:t>
      </w:r>
      <w:r w:rsidRPr="00605824">
        <w:rPr>
          <w:rFonts w:ascii="Times New Roman" w:eastAsia="Times New Roman" w:hAnsi="Times New Roman" w:cs="Times New Roman"/>
          <w:sz w:val="28"/>
          <w:szCs w:val="28"/>
        </w:rPr>
        <w:t xml:space="preserve"> с короной.</w:t>
      </w:r>
    </w:p>
    <w:p w:rsidR="00605824" w:rsidRPr="00605824" w:rsidRDefault="00605824" w:rsidP="00605824">
      <w:pPr>
        <w:numPr>
          <w:ilvl w:val="0"/>
          <w:numId w:val="3"/>
        </w:numPr>
        <w:tabs>
          <w:tab w:val="left" w:pos="567"/>
        </w:tabs>
        <w:spacing w:after="0" w:line="240" w:lineRule="auto"/>
        <w:ind w:firstLine="284"/>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Одноцветный контурный рисунок герба </w:t>
      </w:r>
      <w:r w:rsidRPr="00605824">
        <w:rPr>
          <w:rFonts w:ascii="Times New Roman" w:eastAsia="Times New Roman" w:hAnsi="Times New Roman" w:cs="Times New Roman"/>
          <w:iCs/>
          <w:sz w:val="28"/>
          <w:szCs w:val="28"/>
        </w:rPr>
        <w:t>Сосновского сельского поселения</w:t>
      </w:r>
      <w:r w:rsidRPr="00605824">
        <w:rPr>
          <w:rFonts w:ascii="Times New Roman" w:eastAsia="Times New Roman" w:hAnsi="Times New Roman" w:cs="Times New Roman"/>
          <w:sz w:val="28"/>
          <w:szCs w:val="28"/>
        </w:rPr>
        <w:t xml:space="preserve"> с короной.</w:t>
      </w:r>
    </w:p>
    <w:p w:rsidR="00605824" w:rsidRPr="00605824" w:rsidRDefault="00605824" w:rsidP="00605824">
      <w:pPr>
        <w:numPr>
          <w:ilvl w:val="0"/>
          <w:numId w:val="3"/>
        </w:numPr>
        <w:tabs>
          <w:tab w:val="left" w:pos="567"/>
        </w:tabs>
        <w:spacing w:after="0" w:line="240" w:lineRule="auto"/>
        <w:ind w:firstLine="284"/>
        <w:jc w:val="both"/>
        <w:rPr>
          <w:rFonts w:ascii="Times New Roman" w:eastAsia="Times New Roman" w:hAnsi="Times New Roman" w:cs="Times New Roman"/>
          <w:sz w:val="28"/>
          <w:szCs w:val="28"/>
        </w:rPr>
      </w:pPr>
      <w:r w:rsidRPr="00605824">
        <w:rPr>
          <w:rFonts w:ascii="Times New Roman" w:eastAsia="Times New Roman" w:hAnsi="Times New Roman" w:cs="Times New Roman"/>
          <w:sz w:val="28"/>
          <w:szCs w:val="28"/>
        </w:rPr>
        <w:t xml:space="preserve">Одноцветный контурный рисунок герба </w:t>
      </w:r>
      <w:r w:rsidRPr="00605824">
        <w:rPr>
          <w:rFonts w:ascii="Times New Roman" w:eastAsia="Times New Roman" w:hAnsi="Times New Roman" w:cs="Times New Roman"/>
          <w:iCs/>
          <w:sz w:val="28"/>
          <w:szCs w:val="28"/>
        </w:rPr>
        <w:t>Сосновского сельского поселения</w:t>
      </w:r>
      <w:r w:rsidRPr="00605824">
        <w:rPr>
          <w:rFonts w:ascii="Times New Roman" w:eastAsia="Times New Roman" w:hAnsi="Times New Roman" w:cs="Times New Roman"/>
          <w:sz w:val="28"/>
          <w:szCs w:val="28"/>
        </w:rPr>
        <w:t xml:space="preserve"> с короной, выполненный с условной штриховкой для обозначения цвета.</w:t>
      </w:r>
    </w:p>
    <w:p w:rsidR="00605824" w:rsidRPr="00605824" w:rsidRDefault="00605824" w:rsidP="00605824">
      <w:pPr>
        <w:tabs>
          <w:tab w:val="left" w:pos="567"/>
        </w:tabs>
        <w:spacing w:after="0" w:line="240" w:lineRule="auto"/>
        <w:ind w:left="284"/>
        <w:jc w:val="both"/>
        <w:rPr>
          <w:rFonts w:ascii="Times New Roman" w:eastAsia="Times New Roman" w:hAnsi="Times New Roman" w:cs="Times New Roman"/>
          <w:sz w:val="28"/>
          <w:szCs w:val="28"/>
        </w:rPr>
      </w:pPr>
    </w:p>
    <w:p w:rsidR="00605824" w:rsidRPr="00605824" w:rsidRDefault="00605824" w:rsidP="00605824">
      <w:pPr>
        <w:spacing w:after="0" w:line="240" w:lineRule="auto"/>
        <w:ind w:firstLine="567"/>
        <w:rPr>
          <w:rFonts w:ascii="Times New Roman" w:eastAsia="Times New Roman" w:hAnsi="Times New Roman" w:cs="Times New Roman"/>
          <w:iCs/>
          <w:sz w:val="28"/>
          <w:szCs w:val="28"/>
        </w:rPr>
      </w:pPr>
      <w:r w:rsidRPr="00605824">
        <w:rPr>
          <w:rFonts w:ascii="Times New Roman" w:eastAsia="Times New Roman" w:hAnsi="Times New Roman" w:cs="Times New Roman"/>
          <w:sz w:val="28"/>
          <w:szCs w:val="28"/>
        </w:rPr>
        <w:t xml:space="preserve">Председатель </w:t>
      </w:r>
      <w:r w:rsidRPr="00605824">
        <w:rPr>
          <w:rFonts w:ascii="Times New Roman" w:eastAsia="Times New Roman" w:hAnsi="Times New Roman" w:cs="Times New Roman"/>
          <w:iCs/>
          <w:sz w:val="28"/>
          <w:szCs w:val="28"/>
        </w:rPr>
        <w:t xml:space="preserve">Думы </w:t>
      </w:r>
      <w:r w:rsidRPr="00605824">
        <w:rPr>
          <w:rFonts w:ascii="Times New Roman" w:eastAsia="Times New Roman" w:hAnsi="Times New Roman" w:cs="Times New Roman"/>
          <w:sz w:val="28"/>
          <w:szCs w:val="28"/>
        </w:rPr>
        <w:t>сельского поселения</w:t>
      </w:r>
      <w:r w:rsidRPr="00605824">
        <w:rPr>
          <w:rFonts w:ascii="Times New Roman" w:eastAsia="Times New Roman" w:hAnsi="Times New Roman" w:cs="Times New Roman"/>
          <w:iCs/>
          <w:sz w:val="28"/>
          <w:szCs w:val="28"/>
        </w:rPr>
        <w:t xml:space="preserve"> </w:t>
      </w:r>
    </w:p>
    <w:p w:rsidR="00605824" w:rsidRPr="00605824" w:rsidRDefault="00605824" w:rsidP="00605824">
      <w:pPr>
        <w:spacing w:after="0" w:line="240" w:lineRule="auto"/>
        <w:ind w:firstLine="567"/>
        <w:rPr>
          <w:rFonts w:ascii="Times New Roman" w:eastAsia="Times New Roman" w:hAnsi="Times New Roman" w:cs="Times New Roman"/>
          <w:iCs/>
          <w:sz w:val="28"/>
          <w:szCs w:val="28"/>
        </w:rPr>
      </w:pPr>
      <w:r w:rsidRPr="00605824">
        <w:rPr>
          <w:rFonts w:ascii="Times New Roman" w:eastAsia="Times New Roman" w:hAnsi="Times New Roman" w:cs="Times New Roman"/>
          <w:iCs/>
          <w:sz w:val="28"/>
          <w:szCs w:val="28"/>
        </w:rPr>
        <w:t xml:space="preserve">Сосновского </w:t>
      </w:r>
      <w:r w:rsidRPr="00605824">
        <w:rPr>
          <w:rFonts w:ascii="Times New Roman" w:eastAsia="Times New Roman" w:hAnsi="Times New Roman" w:cs="Times New Roman"/>
          <w:sz w:val="28"/>
          <w:szCs w:val="28"/>
        </w:rPr>
        <w:t>муниципального образования</w:t>
      </w:r>
    </w:p>
    <w:p w:rsidR="00605824" w:rsidRPr="00605824" w:rsidRDefault="00605824" w:rsidP="00605824">
      <w:pPr>
        <w:spacing w:after="0" w:line="240" w:lineRule="auto"/>
        <w:ind w:firstLine="567"/>
        <w:rPr>
          <w:rFonts w:ascii="Times New Roman" w:eastAsia="Times New Roman" w:hAnsi="Times New Roman" w:cs="Times New Roman"/>
          <w:iCs/>
          <w:sz w:val="28"/>
          <w:szCs w:val="28"/>
        </w:rPr>
      </w:pPr>
      <w:r w:rsidRPr="00605824">
        <w:rPr>
          <w:rFonts w:ascii="Times New Roman" w:eastAsia="Times New Roman" w:hAnsi="Times New Roman" w:cs="Times New Roman"/>
          <w:sz w:val="28"/>
          <w:szCs w:val="28"/>
        </w:rPr>
        <w:t>глава сельского поселения</w:t>
      </w:r>
      <w:r w:rsidRPr="00605824">
        <w:rPr>
          <w:rFonts w:ascii="Times New Roman" w:eastAsia="Times New Roman" w:hAnsi="Times New Roman" w:cs="Times New Roman"/>
          <w:iCs/>
          <w:sz w:val="28"/>
          <w:szCs w:val="28"/>
        </w:rPr>
        <w:t xml:space="preserve"> Сосновского</w:t>
      </w:r>
    </w:p>
    <w:p w:rsidR="00605824" w:rsidRPr="00605824" w:rsidRDefault="00605824" w:rsidP="00605824">
      <w:pPr>
        <w:spacing w:after="0" w:line="240" w:lineRule="auto"/>
        <w:ind w:firstLine="567"/>
        <w:rPr>
          <w:rFonts w:ascii="Times New Roman" w:eastAsia="Times New Roman" w:hAnsi="Times New Roman" w:cs="Times New Roman"/>
          <w:sz w:val="28"/>
          <w:szCs w:val="28"/>
        </w:rPr>
      </w:pPr>
      <w:r w:rsidRPr="00605824">
        <w:rPr>
          <w:rFonts w:ascii="Times New Roman" w:eastAsia="Times New Roman" w:hAnsi="Times New Roman" w:cs="Times New Roman"/>
          <w:iCs/>
          <w:sz w:val="28"/>
          <w:szCs w:val="28"/>
        </w:rPr>
        <w:t xml:space="preserve"> </w:t>
      </w:r>
      <w:r w:rsidRPr="00605824">
        <w:rPr>
          <w:rFonts w:ascii="Times New Roman" w:eastAsia="Times New Roman" w:hAnsi="Times New Roman" w:cs="Times New Roman"/>
          <w:sz w:val="28"/>
          <w:szCs w:val="28"/>
        </w:rPr>
        <w:t xml:space="preserve">муниципального образования                                </w:t>
      </w:r>
      <w:r>
        <w:rPr>
          <w:rFonts w:ascii="Times New Roman" w:eastAsia="Times New Roman" w:hAnsi="Times New Roman" w:cs="Times New Roman"/>
          <w:sz w:val="28"/>
          <w:szCs w:val="28"/>
        </w:rPr>
        <w:t xml:space="preserve">     </w:t>
      </w:r>
      <w:r w:rsidRPr="00605824">
        <w:rPr>
          <w:rFonts w:ascii="Times New Roman" w:eastAsia="Times New Roman" w:hAnsi="Times New Roman" w:cs="Times New Roman"/>
          <w:sz w:val="28"/>
          <w:szCs w:val="28"/>
        </w:rPr>
        <w:t xml:space="preserve">                 </w:t>
      </w:r>
      <w:proofErr w:type="spellStart"/>
      <w:r w:rsidRPr="00605824">
        <w:rPr>
          <w:rFonts w:ascii="Times New Roman" w:eastAsia="Times New Roman" w:hAnsi="Times New Roman" w:cs="Times New Roman"/>
          <w:sz w:val="28"/>
          <w:szCs w:val="28"/>
        </w:rPr>
        <w:t>В.Г.Устинов</w:t>
      </w:r>
      <w:proofErr w:type="spellEnd"/>
    </w:p>
    <w:p w:rsidR="009D6E31" w:rsidRPr="00605824" w:rsidRDefault="009D6E31" w:rsidP="00605824">
      <w:pPr>
        <w:pStyle w:val="ab"/>
        <w:spacing w:line="240" w:lineRule="auto"/>
        <w:ind w:firstLine="567"/>
        <w:jc w:val="right"/>
        <w:rPr>
          <w:b w:val="0"/>
          <w:sz w:val="28"/>
          <w:szCs w:val="28"/>
        </w:rPr>
      </w:pPr>
    </w:p>
    <w:sectPr w:rsidR="009D6E31" w:rsidRPr="00605824" w:rsidSect="00B95EB0">
      <w:headerReference w:type="even" r:id="rId8"/>
      <w:headerReference w:type="default" r:id="rId9"/>
      <w:footerReference w:type="default" r:id="rId10"/>
      <w:pgSz w:w="11907" w:h="16840" w:code="9"/>
      <w:pgMar w:top="993" w:right="850" w:bottom="709" w:left="1418"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B4" w:rsidRDefault="00E073B4" w:rsidP="00BF767E">
      <w:pPr>
        <w:spacing w:after="0" w:line="240" w:lineRule="auto"/>
      </w:pPr>
      <w:r>
        <w:separator/>
      </w:r>
    </w:p>
  </w:endnote>
  <w:endnote w:type="continuationSeparator" w:id="0">
    <w:p w:rsidR="00E073B4" w:rsidRDefault="00E073B4" w:rsidP="00BF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B8" w:rsidRDefault="00AE04B8">
    <w:pPr>
      <w:pStyle w:val="a9"/>
    </w:pPr>
  </w:p>
  <w:p w:rsidR="00BE2ED4" w:rsidRDefault="00BE2ED4">
    <w:pPr>
      <w:pStyle w:val="a9"/>
    </w:pPr>
  </w:p>
  <w:p w:rsidR="00BE2ED4" w:rsidRDefault="00BE2E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B4" w:rsidRDefault="00E073B4" w:rsidP="00BF767E">
      <w:pPr>
        <w:spacing w:after="0" w:line="240" w:lineRule="auto"/>
      </w:pPr>
      <w:r>
        <w:separator/>
      </w:r>
    </w:p>
  </w:footnote>
  <w:footnote w:type="continuationSeparator" w:id="0">
    <w:p w:rsidR="00E073B4" w:rsidRDefault="00E073B4" w:rsidP="00BF767E">
      <w:pPr>
        <w:spacing w:after="0" w:line="240" w:lineRule="auto"/>
      </w:pPr>
      <w:r>
        <w:continuationSeparator/>
      </w:r>
    </w:p>
  </w:footnote>
  <w:footnote w:id="1">
    <w:p w:rsidR="00605824" w:rsidRDefault="00605824" w:rsidP="00605824">
      <w:pPr>
        <w:pStyle w:val="a7"/>
      </w:pPr>
      <w:r>
        <w:rPr>
          <w:rStyle w:val="a6"/>
        </w:rPr>
        <w:footnoteRef/>
      </w:r>
      <w:r>
        <w:t xml:space="preserve"> Размещение гербов: </w:t>
      </w:r>
      <w:r>
        <w:rPr>
          <w:b/>
        </w:rPr>
        <w:t xml:space="preserve">1 – </w:t>
      </w:r>
      <w:r>
        <w:t xml:space="preserve">герб РФ или субъекта РФ, </w:t>
      </w:r>
      <w:r>
        <w:rPr>
          <w:b/>
        </w:rPr>
        <w:t xml:space="preserve">2 – </w:t>
      </w:r>
      <w:r>
        <w:t>герб муниципального образования, где цифровые обозначения указывают на степень почетности места размещения герба при взгляде от зрителя.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40" w:rsidRDefault="00214F18">
    <w:pPr>
      <w:pStyle w:val="a3"/>
      <w:framePr w:wrap="around" w:vAnchor="text" w:hAnchor="margin" w:xAlign="center" w:y="1"/>
      <w:rPr>
        <w:rStyle w:val="a5"/>
      </w:rPr>
    </w:pPr>
    <w:r>
      <w:rPr>
        <w:rStyle w:val="a5"/>
      </w:rPr>
      <w:fldChar w:fldCharType="begin"/>
    </w:r>
    <w:r w:rsidR="004A7410">
      <w:rPr>
        <w:rStyle w:val="a5"/>
      </w:rPr>
      <w:instrText xml:space="preserve">PAGE  </w:instrText>
    </w:r>
    <w:r>
      <w:rPr>
        <w:rStyle w:val="a5"/>
      </w:rPr>
      <w:fldChar w:fldCharType="end"/>
    </w:r>
  </w:p>
  <w:p w:rsidR="00B57440" w:rsidRDefault="00E073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40" w:rsidRDefault="00214F18" w:rsidP="0067084A">
    <w:pPr>
      <w:pStyle w:val="a3"/>
      <w:jc w:val="center"/>
      <w:rPr>
        <w:rStyle w:val="a5"/>
      </w:rPr>
    </w:pPr>
    <w:r>
      <w:rPr>
        <w:rStyle w:val="a5"/>
      </w:rPr>
      <w:fldChar w:fldCharType="begin"/>
    </w:r>
    <w:r w:rsidR="004A7410">
      <w:rPr>
        <w:rStyle w:val="a5"/>
      </w:rPr>
      <w:instrText xml:space="preserve">PAGE  </w:instrText>
    </w:r>
    <w:r>
      <w:rPr>
        <w:rStyle w:val="a5"/>
      </w:rPr>
      <w:fldChar w:fldCharType="separate"/>
    </w:r>
    <w:r w:rsidR="00546F48">
      <w:rPr>
        <w:rStyle w:val="a5"/>
        <w:noProof/>
      </w:rPr>
      <w:t>2</w:t>
    </w:r>
    <w:r>
      <w:rPr>
        <w:rStyle w:val="a5"/>
      </w:rPr>
      <w:fldChar w:fldCharType="end"/>
    </w:r>
  </w:p>
  <w:p w:rsidR="00B57440" w:rsidRDefault="00E073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4F9"/>
    <w:multiLevelType w:val="hybridMultilevel"/>
    <w:tmpl w:val="AB8C9C0C"/>
    <w:lvl w:ilvl="0" w:tplc="A732A3A0">
      <w:start w:val="1"/>
      <w:numFmt w:val="decimal"/>
      <w:lvlText w:val="%1."/>
      <w:lvlJc w:val="left"/>
      <w:pPr>
        <w:ind w:left="1498"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E045D6"/>
    <w:multiLevelType w:val="hybridMultilevel"/>
    <w:tmpl w:val="D8720574"/>
    <w:lvl w:ilvl="0" w:tplc="5B3A153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6112E3"/>
    <w:multiLevelType w:val="hybridMultilevel"/>
    <w:tmpl w:val="737A7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767E"/>
    <w:rsid w:val="00214F18"/>
    <w:rsid w:val="002A10E7"/>
    <w:rsid w:val="00322671"/>
    <w:rsid w:val="004A7410"/>
    <w:rsid w:val="004C7449"/>
    <w:rsid w:val="00546F48"/>
    <w:rsid w:val="005A6543"/>
    <w:rsid w:val="00605824"/>
    <w:rsid w:val="009D6E31"/>
    <w:rsid w:val="00AE04B8"/>
    <w:rsid w:val="00BE0DEC"/>
    <w:rsid w:val="00BE2ED4"/>
    <w:rsid w:val="00BF767E"/>
    <w:rsid w:val="00C80721"/>
    <w:rsid w:val="00CE720C"/>
    <w:rsid w:val="00E073B4"/>
    <w:rsid w:val="00E5642E"/>
    <w:rsid w:val="00E6001A"/>
    <w:rsid w:val="00EF4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767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F767E"/>
  </w:style>
  <w:style w:type="character" w:styleId="a5">
    <w:name w:val="page number"/>
    <w:basedOn w:val="a0"/>
    <w:rsid w:val="00BF767E"/>
  </w:style>
  <w:style w:type="character" w:styleId="a6">
    <w:name w:val="footnote reference"/>
    <w:uiPriority w:val="99"/>
    <w:semiHidden/>
    <w:rsid w:val="00BF767E"/>
    <w:rPr>
      <w:vertAlign w:val="superscript"/>
    </w:rPr>
  </w:style>
  <w:style w:type="paragraph" w:styleId="a7">
    <w:name w:val="footnote text"/>
    <w:basedOn w:val="a"/>
    <w:link w:val="a8"/>
    <w:uiPriority w:val="99"/>
    <w:semiHidden/>
    <w:rsid w:val="00BF767E"/>
    <w:pPr>
      <w:spacing w:after="0" w:line="240" w:lineRule="auto"/>
      <w:ind w:firstLine="720"/>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BF767E"/>
    <w:rPr>
      <w:rFonts w:ascii="Times New Roman" w:eastAsia="Times New Roman" w:hAnsi="Times New Roman" w:cs="Times New Roman"/>
      <w:sz w:val="20"/>
      <w:szCs w:val="20"/>
    </w:rPr>
  </w:style>
  <w:style w:type="paragraph" w:styleId="a9">
    <w:name w:val="footer"/>
    <w:basedOn w:val="a"/>
    <w:link w:val="aa"/>
    <w:uiPriority w:val="99"/>
    <w:semiHidden/>
    <w:unhideWhenUsed/>
    <w:rsid w:val="00AE04B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E04B8"/>
  </w:style>
  <w:style w:type="paragraph" w:styleId="2">
    <w:name w:val="Body Text 2"/>
    <w:basedOn w:val="a"/>
    <w:link w:val="20"/>
    <w:rsid w:val="009D6E31"/>
    <w:pPr>
      <w:tabs>
        <w:tab w:val="left" w:pos="709"/>
      </w:tabs>
      <w:spacing w:after="0" w:line="240" w:lineRule="auto"/>
      <w:ind w:firstLine="720"/>
      <w:jc w:val="both"/>
    </w:pPr>
    <w:rPr>
      <w:rFonts w:ascii="Arial" w:eastAsia="Times New Roman" w:hAnsi="Arial" w:cs="Times New Roman"/>
      <w:sz w:val="24"/>
      <w:szCs w:val="24"/>
    </w:rPr>
  </w:style>
  <w:style w:type="character" w:customStyle="1" w:styleId="20">
    <w:name w:val="Основной текст 2 Знак"/>
    <w:basedOn w:val="a0"/>
    <w:link w:val="2"/>
    <w:rsid w:val="009D6E31"/>
    <w:rPr>
      <w:rFonts w:ascii="Arial" w:eastAsia="Times New Roman" w:hAnsi="Arial" w:cs="Times New Roman"/>
      <w:sz w:val="24"/>
      <w:szCs w:val="24"/>
    </w:rPr>
  </w:style>
  <w:style w:type="paragraph" w:styleId="ab">
    <w:name w:val="Title"/>
    <w:basedOn w:val="a"/>
    <w:link w:val="ac"/>
    <w:qFormat/>
    <w:rsid w:val="009D6E31"/>
    <w:pPr>
      <w:spacing w:after="0" w:line="360" w:lineRule="auto"/>
      <w:ind w:firstLine="720"/>
      <w:jc w:val="center"/>
    </w:pPr>
    <w:rPr>
      <w:rFonts w:ascii="Times New Roman" w:eastAsia="Times New Roman" w:hAnsi="Times New Roman" w:cs="Times New Roman"/>
      <w:b/>
      <w:sz w:val="24"/>
      <w:szCs w:val="24"/>
    </w:rPr>
  </w:style>
  <w:style w:type="character" w:customStyle="1" w:styleId="ac">
    <w:name w:val="Название Знак"/>
    <w:basedOn w:val="a0"/>
    <w:link w:val="ab"/>
    <w:rsid w:val="009D6E31"/>
    <w:rPr>
      <w:rFonts w:ascii="Times New Roman" w:eastAsia="Times New Roman" w:hAnsi="Times New Roman" w:cs="Times New Roman"/>
      <w:b/>
      <w:sz w:val="24"/>
      <w:szCs w:val="24"/>
    </w:rPr>
  </w:style>
  <w:style w:type="paragraph" w:styleId="3">
    <w:name w:val="Body Text 3"/>
    <w:basedOn w:val="a"/>
    <w:link w:val="30"/>
    <w:rsid w:val="009D6E31"/>
    <w:pPr>
      <w:spacing w:after="0" w:line="240" w:lineRule="auto"/>
      <w:ind w:firstLine="720"/>
      <w:jc w:val="both"/>
    </w:pPr>
    <w:rPr>
      <w:rFonts w:ascii="Times New Roman" w:eastAsia="Times New Roman" w:hAnsi="Times New Roman" w:cs="Times New Roman"/>
      <w:sz w:val="28"/>
      <w:szCs w:val="24"/>
    </w:rPr>
  </w:style>
  <w:style w:type="character" w:customStyle="1" w:styleId="30">
    <w:name w:val="Основной текст 3 Знак"/>
    <w:basedOn w:val="a0"/>
    <w:link w:val="3"/>
    <w:rsid w:val="009D6E31"/>
    <w:rPr>
      <w:rFonts w:ascii="Times New Roman" w:eastAsia="Times New Roman" w:hAnsi="Times New Roman" w:cs="Times New Roman"/>
      <w:sz w:val="28"/>
      <w:szCs w:val="24"/>
    </w:rPr>
  </w:style>
  <w:style w:type="paragraph" w:customStyle="1" w:styleId="ad">
    <w:name w:val="Наименование"/>
    <w:next w:val="a"/>
    <w:rsid w:val="009D6E31"/>
    <w:pPr>
      <w:spacing w:after="0" w:line="240" w:lineRule="auto"/>
      <w:jc w:val="center"/>
    </w:pPr>
    <w:rPr>
      <w:rFonts w:ascii="Times New Roman" w:eastAsia="Times New Roman" w:hAnsi="Times New Roman" w:cs="Times New Roman"/>
      <w:b/>
      <w:sz w:val="24"/>
      <w:szCs w:val="24"/>
    </w:rPr>
  </w:style>
  <w:style w:type="paragraph" w:customStyle="1" w:styleId="ae">
    <w:name w:val="статьи Знак"/>
    <w:basedOn w:val="a"/>
    <w:link w:val="af"/>
    <w:rsid w:val="009D6E31"/>
    <w:pPr>
      <w:spacing w:after="600" w:line="240" w:lineRule="auto"/>
      <w:ind w:firstLine="720"/>
      <w:jc w:val="both"/>
    </w:pPr>
    <w:rPr>
      <w:rFonts w:ascii="Times New Roman" w:eastAsia="Times New Roman" w:hAnsi="Times New Roman" w:cs="Times New Roman"/>
      <w:b/>
      <w:sz w:val="24"/>
      <w:szCs w:val="24"/>
    </w:rPr>
  </w:style>
  <w:style w:type="character" w:customStyle="1" w:styleId="af">
    <w:name w:val="статьи Знак Знак"/>
    <w:link w:val="ae"/>
    <w:rsid w:val="009D6E31"/>
    <w:rPr>
      <w:rFonts w:ascii="Times New Roman" w:eastAsia="Times New Roman" w:hAnsi="Times New Roman" w:cs="Times New Roman"/>
      <w:b/>
      <w:sz w:val="24"/>
      <w:szCs w:val="24"/>
    </w:rPr>
  </w:style>
  <w:style w:type="paragraph" w:customStyle="1" w:styleId="af0">
    <w:name w:val="НАзвание главы"/>
    <w:link w:val="af1"/>
    <w:rsid w:val="009D6E31"/>
    <w:pPr>
      <w:spacing w:after="0" w:line="240" w:lineRule="auto"/>
      <w:ind w:firstLine="720"/>
    </w:pPr>
    <w:rPr>
      <w:rFonts w:ascii="Times New Roman" w:eastAsia="Times New Roman" w:hAnsi="Times New Roman" w:cs="Times New Roman"/>
      <w:b/>
      <w:sz w:val="24"/>
      <w:szCs w:val="24"/>
    </w:rPr>
  </w:style>
  <w:style w:type="character" w:customStyle="1" w:styleId="af1">
    <w:name w:val="НАзвание главы Знак"/>
    <w:link w:val="af0"/>
    <w:rsid w:val="009D6E31"/>
    <w:rPr>
      <w:rFonts w:ascii="Times New Roman" w:eastAsia="Times New Roman" w:hAnsi="Times New Roman" w:cs="Times New Roman"/>
      <w:b/>
      <w:sz w:val="24"/>
      <w:szCs w:val="24"/>
    </w:rPr>
  </w:style>
  <w:style w:type="paragraph" w:styleId="af2">
    <w:name w:val="List Paragraph"/>
    <w:basedOn w:val="a"/>
    <w:uiPriority w:val="34"/>
    <w:qFormat/>
    <w:rsid w:val="009D6E31"/>
    <w:pPr>
      <w:spacing w:after="0" w:line="240" w:lineRule="auto"/>
      <w:ind w:left="720" w:firstLine="720"/>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2772</Words>
  <Characters>15804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Карюк Е. П.</cp:lastModifiedBy>
  <cp:revision>2</cp:revision>
  <cp:lastPrinted>2015-02-09T08:20:00Z</cp:lastPrinted>
  <dcterms:created xsi:type="dcterms:W3CDTF">2015-06-25T02:15:00Z</dcterms:created>
  <dcterms:modified xsi:type="dcterms:W3CDTF">2015-06-25T02:15:00Z</dcterms:modified>
</cp:coreProperties>
</file>